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05F" w:rsidRPr="004D6357" w:rsidRDefault="0033705F" w:rsidP="004D6357">
      <w:pPr>
        <w:rPr>
          <w:sz w:val="28"/>
          <w:szCs w:val="28"/>
        </w:rPr>
      </w:pPr>
      <w:r w:rsidRPr="004D6357">
        <w:rPr>
          <w:sz w:val="28"/>
          <w:szCs w:val="28"/>
        </w:rPr>
        <w:t xml:space="preserve">                            Краснодарский край</w:t>
      </w:r>
    </w:p>
    <w:p w:rsidR="0033705F" w:rsidRPr="004D6357" w:rsidRDefault="0033705F" w:rsidP="004D6357">
      <w:pPr>
        <w:rPr>
          <w:sz w:val="28"/>
          <w:szCs w:val="28"/>
        </w:rPr>
      </w:pPr>
      <w:r w:rsidRPr="004D6357">
        <w:rPr>
          <w:sz w:val="28"/>
          <w:szCs w:val="28"/>
        </w:rPr>
        <w:t xml:space="preserve">    Муниципальное образование Белореченский район</w:t>
      </w:r>
    </w:p>
    <w:p w:rsidR="0033705F" w:rsidRPr="004D6357" w:rsidRDefault="0033705F" w:rsidP="004D6357">
      <w:pPr>
        <w:rPr>
          <w:sz w:val="28"/>
          <w:szCs w:val="28"/>
        </w:rPr>
      </w:pPr>
      <w:r w:rsidRPr="004D6357">
        <w:rPr>
          <w:sz w:val="28"/>
          <w:szCs w:val="28"/>
        </w:rPr>
        <w:t>Муниципальное бюджетное общеобразовательное учреждение</w:t>
      </w:r>
    </w:p>
    <w:p w:rsidR="0033705F" w:rsidRPr="004D6357" w:rsidRDefault="0033705F" w:rsidP="004D6357">
      <w:pPr>
        <w:rPr>
          <w:sz w:val="28"/>
          <w:szCs w:val="28"/>
        </w:rPr>
      </w:pPr>
      <w:r w:rsidRPr="004D6357">
        <w:rPr>
          <w:sz w:val="28"/>
          <w:szCs w:val="28"/>
        </w:rPr>
        <w:t xml:space="preserve">          Средняя общеобразовательная школа №21.</w:t>
      </w: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r w:rsidRPr="004D6357">
        <w:rPr>
          <w:sz w:val="28"/>
          <w:szCs w:val="28"/>
        </w:rPr>
        <w:t xml:space="preserve">                                                                                            УТВЕРЖДЕНО</w:t>
      </w:r>
    </w:p>
    <w:p w:rsidR="0033705F" w:rsidRPr="004D6357" w:rsidRDefault="0033705F" w:rsidP="004D6357">
      <w:pPr>
        <w:rPr>
          <w:sz w:val="28"/>
          <w:szCs w:val="28"/>
        </w:rPr>
      </w:pPr>
      <w:r w:rsidRPr="004D6357">
        <w:rPr>
          <w:sz w:val="28"/>
          <w:szCs w:val="28"/>
        </w:rPr>
        <w:t xml:space="preserve">                                                                                        решение педсовета  </w:t>
      </w:r>
    </w:p>
    <w:p w:rsidR="0033705F" w:rsidRPr="004D6357" w:rsidRDefault="0033705F" w:rsidP="004D6357">
      <w:pPr>
        <w:rPr>
          <w:sz w:val="28"/>
          <w:szCs w:val="28"/>
        </w:rPr>
      </w:pPr>
      <w:r w:rsidRPr="004D6357">
        <w:rPr>
          <w:sz w:val="28"/>
          <w:szCs w:val="28"/>
        </w:rPr>
        <w:t xml:space="preserve">                                                                                        протокол № 9                 </w:t>
      </w:r>
    </w:p>
    <w:p w:rsidR="0033705F" w:rsidRPr="004D6357" w:rsidRDefault="0033705F" w:rsidP="004D6357">
      <w:pPr>
        <w:rPr>
          <w:sz w:val="28"/>
          <w:szCs w:val="28"/>
        </w:rPr>
      </w:pPr>
      <w:r w:rsidRPr="004D6357">
        <w:rPr>
          <w:sz w:val="28"/>
          <w:szCs w:val="28"/>
        </w:rPr>
        <w:t xml:space="preserve">                                                                                        от   31.08. 2015 года   </w:t>
      </w:r>
    </w:p>
    <w:p w:rsidR="0033705F" w:rsidRPr="004D6357" w:rsidRDefault="0033705F" w:rsidP="004D6357">
      <w:pPr>
        <w:rPr>
          <w:sz w:val="28"/>
          <w:szCs w:val="28"/>
        </w:rPr>
      </w:pPr>
      <w:r w:rsidRPr="004D6357">
        <w:rPr>
          <w:sz w:val="28"/>
          <w:szCs w:val="28"/>
        </w:rPr>
        <w:t xml:space="preserve">                                                                                        Председатель педсовета</w:t>
      </w:r>
    </w:p>
    <w:p w:rsidR="0033705F" w:rsidRPr="004D6357" w:rsidRDefault="0033705F" w:rsidP="004D6357">
      <w:pPr>
        <w:rPr>
          <w:sz w:val="28"/>
          <w:szCs w:val="28"/>
        </w:rPr>
      </w:pPr>
      <w:r w:rsidRPr="004D6357">
        <w:rPr>
          <w:sz w:val="28"/>
          <w:szCs w:val="28"/>
        </w:rPr>
        <w:t xml:space="preserve">                                                                                        Халилов М. Л..  </w:t>
      </w: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r w:rsidRPr="004D6357">
        <w:rPr>
          <w:sz w:val="28"/>
          <w:szCs w:val="28"/>
        </w:rPr>
        <w:t>РАБОЧАЯ  ПРОГРАММА</w:t>
      </w:r>
    </w:p>
    <w:p w:rsidR="0033705F" w:rsidRPr="004D6357" w:rsidRDefault="0033705F" w:rsidP="004D6357">
      <w:pPr>
        <w:rPr>
          <w:sz w:val="28"/>
          <w:szCs w:val="28"/>
        </w:rPr>
      </w:pPr>
    </w:p>
    <w:p w:rsidR="0033705F" w:rsidRPr="004D6357" w:rsidRDefault="0033705F" w:rsidP="004D6357">
      <w:pPr>
        <w:rPr>
          <w:sz w:val="28"/>
          <w:szCs w:val="28"/>
        </w:rPr>
      </w:pPr>
      <w:r w:rsidRPr="004D6357">
        <w:rPr>
          <w:sz w:val="28"/>
          <w:szCs w:val="28"/>
        </w:rPr>
        <w:t>по   музыке</w:t>
      </w:r>
    </w:p>
    <w:p w:rsidR="0033705F" w:rsidRPr="004D6357" w:rsidRDefault="0033705F" w:rsidP="004D6357">
      <w:pPr>
        <w:rPr>
          <w:sz w:val="28"/>
          <w:szCs w:val="28"/>
        </w:rPr>
      </w:pPr>
      <w:r w:rsidRPr="004D6357">
        <w:rPr>
          <w:sz w:val="28"/>
          <w:szCs w:val="28"/>
        </w:rPr>
        <w:t>Уровень образования (класс)   основное общее образование 8-9</w:t>
      </w:r>
    </w:p>
    <w:p w:rsidR="0033705F" w:rsidRPr="004D6357" w:rsidRDefault="0033705F" w:rsidP="004D6357">
      <w:pPr>
        <w:rPr>
          <w:sz w:val="28"/>
          <w:szCs w:val="28"/>
        </w:rPr>
      </w:pPr>
      <w:r w:rsidRPr="004D6357">
        <w:rPr>
          <w:sz w:val="28"/>
          <w:szCs w:val="28"/>
        </w:rPr>
        <w:t>Количество часов   34</w:t>
      </w:r>
    </w:p>
    <w:p w:rsidR="0033705F" w:rsidRPr="004D6357" w:rsidRDefault="0033705F" w:rsidP="004D6357">
      <w:pPr>
        <w:rPr>
          <w:sz w:val="28"/>
          <w:szCs w:val="28"/>
        </w:rPr>
      </w:pPr>
      <w:r w:rsidRPr="004D6357">
        <w:rPr>
          <w:sz w:val="28"/>
          <w:szCs w:val="28"/>
        </w:rPr>
        <w:t>Составитель: учитель   Романченко Евгения Семёновна.</w:t>
      </w: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r w:rsidRPr="004D6357">
        <w:rPr>
          <w:sz w:val="28"/>
          <w:szCs w:val="28"/>
        </w:rPr>
        <w:t>Программа разработана на основе примерной программы по музыке для VIII-IX классов составленной на основе федерального компонента государственного образовательного стандарта основного общего образования по искусству .</w:t>
      </w: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8"/>
          <w:szCs w:val="28"/>
        </w:rPr>
      </w:pPr>
    </w:p>
    <w:p w:rsidR="0033705F" w:rsidRPr="004D6357" w:rsidRDefault="0033705F" w:rsidP="004D6357">
      <w:pPr>
        <w:rPr>
          <w:sz w:val="24"/>
          <w:szCs w:val="24"/>
        </w:rPr>
      </w:pPr>
      <w:r w:rsidRPr="004D6357">
        <w:rPr>
          <w:sz w:val="28"/>
          <w:szCs w:val="28"/>
        </w:rPr>
        <w:t xml:space="preserve">                             2015-2016 год. </w:t>
      </w:r>
    </w:p>
    <w:p w:rsidR="0033705F" w:rsidRPr="004D6357" w:rsidRDefault="0033705F" w:rsidP="00A43AD4">
      <w:pPr>
        <w:rPr>
          <w:sz w:val="24"/>
          <w:szCs w:val="24"/>
        </w:rPr>
      </w:pPr>
    </w:p>
    <w:p w:rsidR="0033705F" w:rsidRPr="00A43AD4" w:rsidRDefault="0033705F" w:rsidP="00A43AD4">
      <w:pPr>
        <w:rPr>
          <w:sz w:val="24"/>
          <w:szCs w:val="24"/>
        </w:rPr>
      </w:pPr>
    </w:p>
    <w:p w:rsidR="0033705F" w:rsidRDefault="0033705F" w:rsidP="00A43AD4">
      <w:pPr>
        <w:jc w:val="center"/>
        <w:rPr>
          <w:b/>
          <w:sz w:val="28"/>
          <w:szCs w:val="28"/>
        </w:rPr>
      </w:pPr>
    </w:p>
    <w:p w:rsidR="0033705F" w:rsidRDefault="0033705F" w:rsidP="00A43AD4">
      <w:pPr>
        <w:jc w:val="center"/>
        <w:rPr>
          <w:b/>
          <w:sz w:val="28"/>
          <w:szCs w:val="28"/>
        </w:rPr>
      </w:pPr>
    </w:p>
    <w:p w:rsidR="0033705F" w:rsidRDefault="0033705F" w:rsidP="00A43AD4">
      <w:pPr>
        <w:jc w:val="center"/>
        <w:rPr>
          <w:b/>
          <w:sz w:val="28"/>
          <w:szCs w:val="28"/>
        </w:rPr>
      </w:pPr>
    </w:p>
    <w:p w:rsidR="0033705F" w:rsidRDefault="0033705F" w:rsidP="006103D9">
      <w:pPr>
        <w:rPr>
          <w:b/>
          <w:sz w:val="28"/>
          <w:szCs w:val="28"/>
        </w:rPr>
      </w:pPr>
    </w:p>
    <w:p w:rsidR="0033705F" w:rsidRPr="00C31C28" w:rsidRDefault="0033705F" w:rsidP="006103D9">
      <w:pPr>
        <w:rPr>
          <w:b/>
          <w:sz w:val="28"/>
          <w:szCs w:val="28"/>
        </w:rPr>
      </w:pPr>
      <w:r w:rsidRPr="00C31C28">
        <w:rPr>
          <w:b/>
          <w:sz w:val="28"/>
          <w:szCs w:val="28"/>
        </w:rPr>
        <w:t xml:space="preserve"> Пояснительная записка</w:t>
      </w:r>
    </w:p>
    <w:p w:rsidR="0033705F" w:rsidRPr="00C31C28" w:rsidRDefault="0033705F" w:rsidP="00A43AD4">
      <w:pPr>
        <w:jc w:val="center"/>
        <w:rPr>
          <w:b/>
          <w:sz w:val="28"/>
          <w:szCs w:val="28"/>
        </w:rPr>
      </w:pPr>
    </w:p>
    <w:p w:rsidR="0033705F" w:rsidRPr="00C31C28" w:rsidRDefault="0033705F" w:rsidP="00A43AD4">
      <w:pPr>
        <w:rPr>
          <w:color w:val="000000"/>
          <w:sz w:val="28"/>
          <w:szCs w:val="28"/>
        </w:rPr>
      </w:pPr>
      <w:r w:rsidRPr="00C31C28">
        <w:rPr>
          <w:color w:val="000000"/>
          <w:sz w:val="28"/>
          <w:szCs w:val="28"/>
        </w:rPr>
        <w:t xml:space="preserve">   В связи с введением в 2005 году нового Базисного учебного плана, предусматривающего ведение предмета «Музыка» в 9 классе и уменьшение учебных часов на предмет «Музыка» в 8 классе, данная рабочая программа в 8 классе скорректирована. Для выполнения программы по предмету «Музыка»  темы «Взаимопроникновение серьезной и легкой музыки», «Великие наши современники» перенесены в 9 класс. На основании учебного плана для 8-9 классов МБОУ предмет «Музыка» в 8, 9 классах по 1 часу в неделю.Примерные программы по музыке  VIII-IX классов составлены на основе федерального компонента государственного образовательного стандарта основного общего образования по искусству .</w:t>
      </w:r>
    </w:p>
    <w:p w:rsidR="0033705F" w:rsidRPr="00C31C28" w:rsidRDefault="0033705F" w:rsidP="00A43AD4">
      <w:pPr>
        <w:rPr>
          <w:sz w:val="28"/>
          <w:szCs w:val="28"/>
        </w:rPr>
      </w:pPr>
      <w:r w:rsidRPr="00C31C28">
        <w:rPr>
          <w:sz w:val="28"/>
          <w:szCs w:val="28"/>
        </w:rPr>
        <w:t>Общая характеристика предмета. Вторая ступень музыкального образования логически развивает идею начальной школы – становление основ музыкальной культуры учащихся.</w:t>
      </w:r>
      <w:r w:rsidRPr="00C31C28">
        <w:rPr>
          <w:sz w:val="28"/>
          <w:szCs w:val="28"/>
        </w:rPr>
        <w:br/>
        <w:t xml:space="preserve">  Изучение учебного предмета «Музыка» в 8-9 классах направлено на закрепление опыта эмоционально-ценностного отношения подростков к произведениям искусства, опыта их музыкально-творческой деятельности, на обобщение и систематизацию знаний, умений и навыков, приобретенных ранее в школе в процессе занятий музыкой. Особое значение приобретает развитие индивидуально-личностного эмоционально-ценностного отношения обучающихся к музыке, музыкального мышления, раскрытие целостной музыкальной картины мира, воспитание потребности в музыкальном самообразовании.</w:t>
      </w:r>
    </w:p>
    <w:p w:rsidR="0033705F" w:rsidRPr="00C31C28" w:rsidRDefault="0033705F" w:rsidP="00A43AD4">
      <w:pPr>
        <w:jc w:val="both"/>
        <w:rPr>
          <w:sz w:val="28"/>
          <w:szCs w:val="28"/>
        </w:rPr>
      </w:pPr>
      <w:r w:rsidRPr="00C31C28">
        <w:rPr>
          <w:b/>
          <w:sz w:val="28"/>
          <w:szCs w:val="28"/>
        </w:rPr>
        <w:t xml:space="preserve">  Целью</w:t>
      </w:r>
      <w:r w:rsidRPr="00C31C28">
        <w:rPr>
          <w:sz w:val="28"/>
          <w:szCs w:val="28"/>
        </w:rPr>
        <w:t xml:space="preserve"> уроков музыки в 8-9 классах является закрепление умения ориентироваться в разных музыкальных жанрах и стилях, явлениях и событиях, а также давать оценку звучащей музыки. </w:t>
      </w:r>
    </w:p>
    <w:p w:rsidR="0033705F" w:rsidRPr="00C31C28" w:rsidRDefault="0033705F" w:rsidP="00A43AD4">
      <w:pPr>
        <w:ind w:firstLine="540"/>
        <w:jc w:val="both"/>
        <w:rPr>
          <w:sz w:val="28"/>
          <w:szCs w:val="28"/>
        </w:rPr>
      </w:pPr>
      <w:r w:rsidRPr="00C31C28">
        <w:rPr>
          <w:sz w:val="28"/>
          <w:szCs w:val="28"/>
        </w:rPr>
        <w:t xml:space="preserve">Содержание раскрывается в учебных темах </w:t>
      </w:r>
    </w:p>
    <w:p w:rsidR="0033705F" w:rsidRPr="00C31C28" w:rsidRDefault="0033705F" w:rsidP="00A43AD4">
      <w:pPr>
        <w:jc w:val="both"/>
        <w:rPr>
          <w:sz w:val="28"/>
          <w:szCs w:val="28"/>
        </w:rPr>
      </w:pPr>
      <w:r w:rsidRPr="00C31C28">
        <w:rPr>
          <w:sz w:val="28"/>
          <w:szCs w:val="28"/>
        </w:rPr>
        <w:t>8 класс:</w:t>
      </w:r>
    </w:p>
    <w:p w:rsidR="0033705F" w:rsidRPr="00C31C28" w:rsidRDefault="0033705F" w:rsidP="00A43AD4">
      <w:pPr>
        <w:jc w:val="both"/>
        <w:rPr>
          <w:sz w:val="28"/>
          <w:szCs w:val="28"/>
        </w:rPr>
      </w:pPr>
      <w:r w:rsidRPr="00C31C28">
        <w:rPr>
          <w:sz w:val="28"/>
          <w:szCs w:val="28"/>
        </w:rPr>
        <w:t xml:space="preserve">Тема первой четверти: «Что значит современность в музыке?». </w:t>
      </w:r>
    </w:p>
    <w:p w:rsidR="0033705F" w:rsidRPr="00C31C28" w:rsidRDefault="0033705F" w:rsidP="00A43AD4">
      <w:pPr>
        <w:jc w:val="both"/>
        <w:rPr>
          <w:sz w:val="28"/>
          <w:szCs w:val="28"/>
        </w:rPr>
      </w:pPr>
      <w:r w:rsidRPr="00C31C28">
        <w:rPr>
          <w:sz w:val="28"/>
          <w:szCs w:val="28"/>
        </w:rPr>
        <w:t>Тема второй четверти: «Музыка «серьезная» и музыка «легкая».</w:t>
      </w:r>
    </w:p>
    <w:p w:rsidR="0033705F" w:rsidRPr="00C31C28" w:rsidRDefault="0033705F" w:rsidP="00A43AD4">
      <w:pPr>
        <w:jc w:val="both"/>
        <w:rPr>
          <w:sz w:val="28"/>
          <w:szCs w:val="28"/>
        </w:rPr>
      </w:pPr>
      <w:r w:rsidRPr="00C31C28">
        <w:rPr>
          <w:sz w:val="28"/>
          <w:szCs w:val="28"/>
        </w:rPr>
        <w:t>9 класс:</w:t>
      </w:r>
    </w:p>
    <w:p w:rsidR="0033705F" w:rsidRPr="00C31C28" w:rsidRDefault="0033705F" w:rsidP="00A43AD4">
      <w:pPr>
        <w:jc w:val="both"/>
        <w:rPr>
          <w:sz w:val="28"/>
          <w:szCs w:val="28"/>
        </w:rPr>
      </w:pPr>
      <w:r w:rsidRPr="00C31C28">
        <w:rPr>
          <w:sz w:val="28"/>
          <w:szCs w:val="28"/>
        </w:rPr>
        <w:t>Тема : «Взаимопроникновение легкой и серьезной музыки».</w:t>
      </w:r>
    </w:p>
    <w:p w:rsidR="0033705F" w:rsidRPr="00C31C28" w:rsidRDefault="0033705F" w:rsidP="00A43AD4">
      <w:pPr>
        <w:jc w:val="both"/>
        <w:rPr>
          <w:i/>
          <w:iCs/>
          <w:sz w:val="28"/>
          <w:szCs w:val="28"/>
        </w:rPr>
      </w:pPr>
      <w:r w:rsidRPr="00C31C28">
        <w:rPr>
          <w:sz w:val="28"/>
          <w:szCs w:val="28"/>
        </w:rPr>
        <w:t>Тема : «Великие наши «современники».</w:t>
      </w:r>
    </w:p>
    <w:p w:rsidR="0033705F" w:rsidRPr="00C31C28" w:rsidRDefault="0033705F" w:rsidP="00A43AD4">
      <w:pPr>
        <w:ind w:firstLine="540"/>
        <w:jc w:val="both"/>
        <w:rPr>
          <w:iCs/>
          <w:sz w:val="28"/>
          <w:szCs w:val="28"/>
        </w:rPr>
      </w:pPr>
      <w:r w:rsidRPr="00C31C28">
        <w:rPr>
          <w:iCs/>
          <w:sz w:val="28"/>
          <w:szCs w:val="28"/>
        </w:rPr>
        <w:t>Важной линией реализации тематических блоков является постижение жанровых и стилистических особенностей музыкального языка, трактовка стиля как отражения мироощущения композитора, исполнителя, слушателя.</w:t>
      </w:r>
    </w:p>
    <w:p w:rsidR="0033705F" w:rsidRPr="00C31C28" w:rsidRDefault="0033705F" w:rsidP="00A43AD4">
      <w:pPr>
        <w:ind w:firstLine="540"/>
        <w:jc w:val="both"/>
        <w:rPr>
          <w:sz w:val="28"/>
          <w:szCs w:val="28"/>
        </w:rPr>
      </w:pPr>
      <w:r w:rsidRPr="00C31C28">
        <w:rPr>
          <w:sz w:val="28"/>
          <w:szCs w:val="28"/>
        </w:rPr>
        <w:t xml:space="preserve"> Исходными документами для составления данной рабочей программы являются:</w:t>
      </w:r>
    </w:p>
    <w:p w:rsidR="0033705F" w:rsidRPr="00C31C28" w:rsidRDefault="0033705F" w:rsidP="00A43AD4">
      <w:pPr>
        <w:numPr>
          <w:ilvl w:val="0"/>
          <w:numId w:val="1"/>
        </w:numPr>
        <w:tabs>
          <w:tab w:val="left" w:pos="900"/>
        </w:tabs>
        <w:ind w:left="900"/>
        <w:jc w:val="both"/>
        <w:rPr>
          <w:sz w:val="28"/>
          <w:szCs w:val="28"/>
        </w:rPr>
      </w:pPr>
      <w:r w:rsidRPr="00C31C28">
        <w:rPr>
          <w:sz w:val="28"/>
          <w:szCs w:val="28"/>
        </w:rPr>
        <w:t>Базисный учебный план общеобразовательных учреждений Российской Федерации, утвержденный приказом Минобразования РФ № 1312 от 09. 03. 2004;</w:t>
      </w:r>
    </w:p>
    <w:p w:rsidR="0033705F" w:rsidRPr="00C31C28" w:rsidRDefault="0033705F" w:rsidP="00A43AD4">
      <w:pPr>
        <w:numPr>
          <w:ilvl w:val="0"/>
          <w:numId w:val="1"/>
        </w:numPr>
        <w:tabs>
          <w:tab w:val="left" w:pos="900"/>
        </w:tabs>
        <w:ind w:left="900"/>
        <w:jc w:val="both"/>
        <w:rPr>
          <w:sz w:val="28"/>
          <w:szCs w:val="28"/>
        </w:rPr>
      </w:pPr>
      <w:r w:rsidRPr="00C31C28">
        <w:rPr>
          <w:sz w:val="28"/>
          <w:szCs w:val="28"/>
        </w:rPr>
        <w:t>Федеральный компонент государственного образовательного стандарта, утвержденный Приказом Минобразования РФ от 05. 03. 2004 года № 1089;</w:t>
      </w:r>
    </w:p>
    <w:p w:rsidR="0033705F" w:rsidRPr="00C31C28" w:rsidRDefault="0033705F" w:rsidP="00A43AD4">
      <w:pPr>
        <w:numPr>
          <w:ilvl w:val="0"/>
          <w:numId w:val="1"/>
        </w:numPr>
        <w:tabs>
          <w:tab w:val="left" w:pos="900"/>
        </w:tabs>
        <w:ind w:left="900"/>
        <w:jc w:val="both"/>
        <w:rPr>
          <w:color w:val="FFFFFF"/>
          <w:sz w:val="28"/>
          <w:szCs w:val="28"/>
        </w:rPr>
      </w:pPr>
      <w:r w:rsidRPr="00C31C28">
        <w:rPr>
          <w:sz w:val="28"/>
          <w:szCs w:val="28"/>
        </w:rPr>
        <w:t>3-е издание авторской программы Кабалевского Д.Б. «Музыка» (</w:t>
      </w:r>
      <w:r w:rsidRPr="00C31C28">
        <w:rPr>
          <w:bCs/>
          <w:sz w:val="28"/>
          <w:szCs w:val="28"/>
        </w:rPr>
        <w:t>Программы общеобразовательных учреждений. Музыка: 1- 8 классы. – Москва: Просвещение, 2007год;</w:t>
      </w:r>
    </w:p>
    <w:p w:rsidR="0033705F" w:rsidRPr="00C31C28" w:rsidRDefault="0033705F" w:rsidP="00A43AD4">
      <w:pPr>
        <w:numPr>
          <w:ilvl w:val="0"/>
          <w:numId w:val="1"/>
        </w:numPr>
        <w:tabs>
          <w:tab w:val="left" w:pos="900"/>
        </w:tabs>
        <w:ind w:left="900"/>
        <w:jc w:val="both"/>
        <w:rPr>
          <w:sz w:val="28"/>
          <w:szCs w:val="28"/>
        </w:rPr>
      </w:pPr>
      <w:r w:rsidRPr="00C31C28">
        <w:rPr>
          <w:sz w:val="28"/>
          <w:szCs w:val="28"/>
        </w:rPr>
        <w:t>утвержденный приказом Министерства образования и науки России от 14.12.2006 №321 федеральный перечень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33705F" w:rsidRPr="00C31C28" w:rsidRDefault="0033705F" w:rsidP="00A43AD4">
      <w:pPr>
        <w:numPr>
          <w:ilvl w:val="0"/>
          <w:numId w:val="1"/>
        </w:numPr>
        <w:tabs>
          <w:tab w:val="left" w:pos="900"/>
        </w:tabs>
        <w:ind w:left="900"/>
        <w:jc w:val="both"/>
        <w:rPr>
          <w:sz w:val="28"/>
          <w:szCs w:val="28"/>
        </w:rPr>
      </w:pPr>
      <w:r w:rsidRPr="00C31C28">
        <w:rPr>
          <w:sz w:val="28"/>
          <w:szCs w:val="28"/>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33705F" w:rsidRPr="00C31C28" w:rsidRDefault="0033705F" w:rsidP="007C522C">
      <w:pPr>
        <w:ind w:firstLine="567"/>
        <w:jc w:val="both"/>
        <w:rPr>
          <w:sz w:val="28"/>
          <w:szCs w:val="28"/>
        </w:rPr>
      </w:pPr>
      <w:r w:rsidRPr="00C31C28">
        <w:rPr>
          <w:sz w:val="28"/>
          <w:szCs w:val="28"/>
        </w:rPr>
        <w:t>Данная рабочая программа разработана на основе «МУЗЫКА»</w:t>
      </w:r>
    </w:p>
    <w:p w:rsidR="0033705F" w:rsidRPr="00C31C28" w:rsidRDefault="0033705F" w:rsidP="007C522C">
      <w:pPr>
        <w:ind w:firstLine="567"/>
        <w:jc w:val="both"/>
        <w:rPr>
          <w:sz w:val="28"/>
          <w:szCs w:val="28"/>
        </w:rPr>
      </w:pPr>
      <w:r w:rsidRPr="00C31C28">
        <w:rPr>
          <w:sz w:val="28"/>
          <w:szCs w:val="28"/>
        </w:rPr>
        <w:t>ПРИМЕРНАЯ ПРОГРАММА ДЛЯ ОСНОВНОЙ ШКОЛЫ</w:t>
      </w:r>
      <w:r w:rsidRPr="00C31C28">
        <w:rPr>
          <w:bCs/>
          <w:sz w:val="28"/>
          <w:szCs w:val="28"/>
        </w:rPr>
        <w:t xml:space="preserve"> При работе по данной программе предполагается использование следующего учебно-методического комплекта: </w:t>
      </w:r>
      <w:r w:rsidRPr="00C31C28">
        <w:rPr>
          <w:sz w:val="28"/>
          <w:szCs w:val="28"/>
        </w:rPr>
        <w:t>нотная хрестоматия, фонохрестоматия, методические рекомендации. (сборники песен и хоров, методические пособия для учителя, методический журнал «Музыка в школе», дополнительные аудиозаписи и фонохрестоматии по музыке).</w:t>
      </w:r>
    </w:p>
    <w:p w:rsidR="0033705F" w:rsidRPr="00C31C28" w:rsidRDefault="0033705F" w:rsidP="00A43AD4">
      <w:pPr>
        <w:ind w:firstLine="540"/>
        <w:jc w:val="both"/>
        <w:rPr>
          <w:sz w:val="28"/>
          <w:szCs w:val="28"/>
        </w:rPr>
      </w:pPr>
      <w:r w:rsidRPr="00C31C28">
        <w:rPr>
          <w:sz w:val="28"/>
          <w:szCs w:val="28"/>
        </w:rPr>
        <w:t>Данная рабочая программа рассчитана на 34 часа (17 часов в каждом классе)</w:t>
      </w:r>
    </w:p>
    <w:p w:rsidR="0033705F" w:rsidRPr="00C31C28" w:rsidRDefault="0033705F" w:rsidP="00B50341">
      <w:pPr>
        <w:ind w:firstLine="540"/>
        <w:jc w:val="both"/>
        <w:rPr>
          <w:sz w:val="28"/>
          <w:szCs w:val="28"/>
        </w:rPr>
      </w:pPr>
      <w:r w:rsidRPr="00C31C28">
        <w:rPr>
          <w:sz w:val="28"/>
          <w:szCs w:val="28"/>
        </w:rPr>
        <w:t>Отличительные особенности программы</w:t>
      </w:r>
    </w:p>
    <w:p w:rsidR="0033705F" w:rsidRPr="00C31C28" w:rsidRDefault="0033705F" w:rsidP="00B50341">
      <w:pPr>
        <w:ind w:firstLine="540"/>
        <w:jc w:val="both"/>
        <w:rPr>
          <w:sz w:val="28"/>
          <w:szCs w:val="28"/>
        </w:rPr>
      </w:pPr>
      <w:r w:rsidRPr="00C31C28">
        <w:rPr>
          <w:sz w:val="28"/>
          <w:szCs w:val="28"/>
        </w:rPr>
        <w:t>Содержание программы основано на обширном материале, охватывающем различные виды искусств, который дает возможность учащимся осваивать духовный опыт поколений, нравственно-эстетические ценности мировой художественной культуры. Культура предстает перед школьниками как история развития человеческой памяти, величайшее нравственное значение которой, по словам академика Д.С.Лихачева, «в преодолении времени».</w:t>
      </w:r>
    </w:p>
    <w:p w:rsidR="0033705F" w:rsidRPr="00C31C28" w:rsidRDefault="0033705F" w:rsidP="00B50341">
      <w:pPr>
        <w:ind w:firstLine="540"/>
        <w:jc w:val="both"/>
        <w:rPr>
          <w:sz w:val="28"/>
          <w:szCs w:val="28"/>
        </w:rPr>
      </w:pPr>
      <w:r w:rsidRPr="00C31C28">
        <w:rPr>
          <w:sz w:val="28"/>
          <w:szCs w:val="28"/>
        </w:rPr>
        <w:t xml:space="preserve">Отношение к памятникам любого из искусств – показатель культуры всего общества в целом и каждого человека в отдельности. Сохранение культурной среды, творческая жизнь в этой среде обеспечат привязанность к родным местам, нравственную дисциплину и социализацию личности учащихся. </w:t>
      </w:r>
    </w:p>
    <w:p w:rsidR="0033705F" w:rsidRPr="00C31C28" w:rsidRDefault="0033705F" w:rsidP="006103D9">
      <w:pPr>
        <w:jc w:val="both"/>
        <w:rPr>
          <w:sz w:val="28"/>
          <w:szCs w:val="28"/>
        </w:rPr>
      </w:pPr>
      <w:r w:rsidRPr="00C31C28">
        <w:rPr>
          <w:b/>
          <w:sz w:val="28"/>
          <w:szCs w:val="28"/>
        </w:rPr>
        <w:t>Формы контроля</w:t>
      </w:r>
      <w:r w:rsidRPr="00C31C28">
        <w:rPr>
          <w:sz w:val="28"/>
          <w:szCs w:val="28"/>
        </w:rPr>
        <w:t>:</w:t>
      </w:r>
    </w:p>
    <w:p w:rsidR="0033705F" w:rsidRPr="00C31C28" w:rsidRDefault="0033705F" w:rsidP="00B50341">
      <w:pPr>
        <w:ind w:firstLine="540"/>
        <w:jc w:val="both"/>
        <w:rPr>
          <w:sz w:val="28"/>
          <w:szCs w:val="28"/>
        </w:rPr>
      </w:pPr>
      <w:r w:rsidRPr="00C31C28">
        <w:rPr>
          <w:sz w:val="28"/>
          <w:szCs w:val="28"/>
        </w:rPr>
        <w:t>- наблюдение            самостоятельная работа           тест</w:t>
      </w:r>
    </w:p>
    <w:p w:rsidR="0033705F" w:rsidRPr="00C31C28" w:rsidRDefault="0033705F" w:rsidP="00A43AD4">
      <w:pPr>
        <w:ind w:firstLine="540"/>
        <w:jc w:val="both"/>
        <w:rPr>
          <w:sz w:val="28"/>
          <w:szCs w:val="28"/>
        </w:rPr>
      </w:pPr>
    </w:p>
    <w:p w:rsidR="0033705F" w:rsidRPr="00C31C28" w:rsidRDefault="0033705F" w:rsidP="00792861">
      <w:pPr>
        <w:spacing w:before="240"/>
        <w:ind w:firstLine="567"/>
        <w:rPr>
          <w:sz w:val="28"/>
          <w:szCs w:val="28"/>
        </w:rPr>
      </w:pPr>
      <w:r w:rsidRPr="00C31C28">
        <w:rPr>
          <w:b/>
          <w:sz w:val="28"/>
          <w:szCs w:val="28"/>
        </w:rPr>
        <w:t>Раздел 2Требования к уровню подготовки обучающихся</w:t>
      </w:r>
    </w:p>
    <w:p w:rsidR="0033705F" w:rsidRPr="00C31C28" w:rsidRDefault="0033705F" w:rsidP="00A43AD4">
      <w:pPr>
        <w:spacing w:before="240"/>
        <w:ind w:firstLine="567"/>
        <w:jc w:val="both"/>
        <w:rPr>
          <w:b/>
          <w:sz w:val="28"/>
          <w:szCs w:val="28"/>
        </w:rPr>
      </w:pPr>
      <w:r w:rsidRPr="00C31C28">
        <w:rPr>
          <w:b/>
          <w:sz w:val="28"/>
          <w:szCs w:val="28"/>
        </w:rPr>
        <w:t>В результате изучения музыки ученик должен</w:t>
      </w:r>
    </w:p>
    <w:p w:rsidR="0033705F" w:rsidRPr="00C31C28" w:rsidRDefault="0033705F" w:rsidP="00A43AD4">
      <w:pPr>
        <w:spacing w:before="120"/>
        <w:ind w:firstLine="567"/>
        <w:jc w:val="both"/>
        <w:rPr>
          <w:b/>
          <w:sz w:val="28"/>
          <w:szCs w:val="28"/>
        </w:rPr>
      </w:pPr>
      <w:r w:rsidRPr="00C31C28">
        <w:rPr>
          <w:b/>
          <w:sz w:val="28"/>
          <w:szCs w:val="28"/>
        </w:rPr>
        <w:t>знать/понимать</w:t>
      </w:r>
    </w:p>
    <w:p w:rsidR="0033705F" w:rsidRPr="00C31C28" w:rsidRDefault="0033705F" w:rsidP="00A43AD4">
      <w:pPr>
        <w:numPr>
          <w:ilvl w:val="0"/>
          <w:numId w:val="2"/>
        </w:numPr>
        <w:spacing w:before="60"/>
        <w:jc w:val="both"/>
        <w:rPr>
          <w:sz w:val="28"/>
          <w:szCs w:val="28"/>
        </w:rPr>
      </w:pPr>
      <w:r w:rsidRPr="00C31C28">
        <w:rPr>
          <w:sz w:val="28"/>
          <w:szCs w:val="28"/>
        </w:rPr>
        <w:t>специфику музыки как вида искусства;</w:t>
      </w:r>
    </w:p>
    <w:p w:rsidR="0033705F" w:rsidRPr="00C31C28" w:rsidRDefault="0033705F" w:rsidP="00A43AD4">
      <w:pPr>
        <w:numPr>
          <w:ilvl w:val="0"/>
          <w:numId w:val="2"/>
        </w:numPr>
        <w:spacing w:before="60"/>
        <w:jc w:val="both"/>
        <w:rPr>
          <w:sz w:val="28"/>
          <w:szCs w:val="28"/>
        </w:rPr>
      </w:pPr>
      <w:r w:rsidRPr="00C31C28">
        <w:rPr>
          <w:sz w:val="28"/>
          <w:szCs w:val="28"/>
        </w:rPr>
        <w:t>значение музыки в художественной культуре и ее роль в синтетических видах творчества;</w:t>
      </w:r>
    </w:p>
    <w:p w:rsidR="0033705F" w:rsidRPr="00C31C28" w:rsidRDefault="0033705F" w:rsidP="00A43AD4">
      <w:pPr>
        <w:numPr>
          <w:ilvl w:val="0"/>
          <w:numId w:val="2"/>
        </w:numPr>
        <w:spacing w:before="60"/>
        <w:jc w:val="both"/>
        <w:rPr>
          <w:sz w:val="28"/>
          <w:szCs w:val="28"/>
        </w:rPr>
      </w:pPr>
      <w:r w:rsidRPr="00C31C28">
        <w:rPr>
          <w:sz w:val="28"/>
          <w:szCs w:val="28"/>
        </w:rPr>
        <w:t xml:space="preserve">возможности музыкального искусства в отражении вечных проблем жизни; </w:t>
      </w:r>
    </w:p>
    <w:p w:rsidR="0033705F" w:rsidRPr="00C31C28" w:rsidRDefault="0033705F" w:rsidP="00A43AD4">
      <w:pPr>
        <w:numPr>
          <w:ilvl w:val="0"/>
          <w:numId w:val="2"/>
        </w:numPr>
        <w:spacing w:before="60"/>
        <w:jc w:val="both"/>
        <w:rPr>
          <w:sz w:val="28"/>
          <w:szCs w:val="28"/>
        </w:rPr>
      </w:pPr>
      <w:r w:rsidRPr="00C31C28">
        <w:rPr>
          <w:sz w:val="28"/>
          <w:szCs w:val="28"/>
        </w:rPr>
        <w:t>основные жанры народной и профессиональной музыки;</w:t>
      </w:r>
    </w:p>
    <w:p w:rsidR="0033705F" w:rsidRPr="00C31C28" w:rsidRDefault="0033705F" w:rsidP="00A43AD4">
      <w:pPr>
        <w:numPr>
          <w:ilvl w:val="0"/>
          <w:numId w:val="2"/>
        </w:numPr>
        <w:spacing w:before="60"/>
        <w:jc w:val="both"/>
        <w:rPr>
          <w:sz w:val="28"/>
          <w:szCs w:val="28"/>
        </w:rPr>
      </w:pPr>
      <w:r w:rsidRPr="00C31C28">
        <w:rPr>
          <w:sz w:val="28"/>
          <w:szCs w:val="28"/>
        </w:rPr>
        <w:t>многообразие музыкальных образов и способов их развития;</w:t>
      </w:r>
    </w:p>
    <w:p w:rsidR="0033705F" w:rsidRPr="00C31C28" w:rsidRDefault="0033705F" w:rsidP="00A43AD4">
      <w:pPr>
        <w:numPr>
          <w:ilvl w:val="0"/>
          <w:numId w:val="2"/>
        </w:numPr>
        <w:spacing w:before="60"/>
        <w:jc w:val="both"/>
        <w:rPr>
          <w:sz w:val="28"/>
          <w:szCs w:val="28"/>
        </w:rPr>
      </w:pPr>
      <w:r w:rsidRPr="00C31C28">
        <w:rPr>
          <w:sz w:val="28"/>
          <w:szCs w:val="28"/>
        </w:rPr>
        <w:t>основные формы музыки;</w:t>
      </w:r>
    </w:p>
    <w:p w:rsidR="0033705F" w:rsidRPr="00C31C28" w:rsidRDefault="0033705F" w:rsidP="00A43AD4">
      <w:pPr>
        <w:numPr>
          <w:ilvl w:val="0"/>
          <w:numId w:val="2"/>
        </w:numPr>
        <w:spacing w:before="60"/>
        <w:jc w:val="both"/>
        <w:rPr>
          <w:sz w:val="28"/>
          <w:szCs w:val="28"/>
        </w:rPr>
      </w:pPr>
      <w:r w:rsidRPr="00C31C28">
        <w:rPr>
          <w:sz w:val="28"/>
          <w:szCs w:val="28"/>
        </w:rPr>
        <w:t>характерные черты и образцы творчества крупнейших русских и зарубежных композиторов;</w:t>
      </w:r>
    </w:p>
    <w:p w:rsidR="0033705F" w:rsidRPr="00C31C28" w:rsidRDefault="0033705F" w:rsidP="00A43AD4">
      <w:pPr>
        <w:numPr>
          <w:ilvl w:val="0"/>
          <w:numId w:val="2"/>
        </w:numPr>
        <w:spacing w:before="60"/>
        <w:jc w:val="both"/>
        <w:rPr>
          <w:sz w:val="28"/>
          <w:szCs w:val="28"/>
        </w:rPr>
      </w:pPr>
      <w:r w:rsidRPr="00C31C28">
        <w:rPr>
          <w:sz w:val="28"/>
          <w:szCs w:val="28"/>
        </w:rPr>
        <w:t>виды оркестров, названия наиболее известных инструментов;</w:t>
      </w:r>
    </w:p>
    <w:p w:rsidR="0033705F" w:rsidRPr="00C31C28" w:rsidRDefault="0033705F" w:rsidP="00A43AD4">
      <w:pPr>
        <w:numPr>
          <w:ilvl w:val="0"/>
          <w:numId w:val="2"/>
        </w:numPr>
        <w:spacing w:before="60"/>
        <w:jc w:val="both"/>
        <w:rPr>
          <w:sz w:val="28"/>
          <w:szCs w:val="28"/>
        </w:rPr>
      </w:pPr>
      <w:r w:rsidRPr="00C31C28">
        <w:rPr>
          <w:sz w:val="28"/>
          <w:szCs w:val="28"/>
        </w:rPr>
        <w:t>имена выдающихся композиторов и музыкантов-исполнителей;</w:t>
      </w:r>
    </w:p>
    <w:p w:rsidR="0033705F" w:rsidRPr="00C31C28" w:rsidRDefault="0033705F" w:rsidP="00A43AD4">
      <w:pPr>
        <w:spacing w:before="240"/>
        <w:ind w:firstLine="567"/>
        <w:jc w:val="both"/>
        <w:rPr>
          <w:b/>
          <w:sz w:val="28"/>
          <w:szCs w:val="28"/>
        </w:rPr>
      </w:pPr>
      <w:r w:rsidRPr="00C31C28">
        <w:rPr>
          <w:b/>
          <w:sz w:val="28"/>
          <w:szCs w:val="28"/>
        </w:rPr>
        <w:t>уметь</w:t>
      </w:r>
    </w:p>
    <w:p w:rsidR="0033705F" w:rsidRPr="00C31C28" w:rsidRDefault="0033705F" w:rsidP="00A43AD4">
      <w:pPr>
        <w:numPr>
          <w:ilvl w:val="0"/>
          <w:numId w:val="2"/>
        </w:numPr>
        <w:spacing w:before="60"/>
        <w:jc w:val="both"/>
        <w:rPr>
          <w:sz w:val="28"/>
          <w:szCs w:val="28"/>
        </w:rPr>
      </w:pPr>
      <w:r w:rsidRPr="00C31C28">
        <w:rPr>
          <w:sz w:val="28"/>
          <w:szCs w:val="28"/>
        </w:rPr>
        <w:t>эмоционально-образно воспринимать и характеризовать музыкальные произведения;</w:t>
      </w:r>
    </w:p>
    <w:p w:rsidR="0033705F" w:rsidRPr="00C31C28" w:rsidRDefault="0033705F" w:rsidP="00A43AD4">
      <w:pPr>
        <w:numPr>
          <w:ilvl w:val="0"/>
          <w:numId w:val="2"/>
        </w:numPr>
        <w:spacing w:before="60"/>
        <w:jc w:val="both"/>
        <w:rPr>
          <w:sz w:val="28"/>
          <w:szCs w:val="28"/>
        </w:rPr>
      </w:pPr>
      <w:r w:rsidRPr="00C31C28">
        <w:rPr>
          <w:sz w:val="28"/>
          <w:szCs w:val="28"/>
        </w:rPr>
        <w:t>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w:t>
      </w:r>
    </w:p>
    <w:p w:rsidR="0033705F" w:rsidRPr="00C31C28" w:rsidRDefault="0033705F" w:rsidP="00A43AD4">
      <w:pPr>
        <w:numPr>
          <w:ilvl w:val="0"/>
          <w:numId w:val="2"/>
        </w:numPr>
        <w:spacing w:before="60"/>
        <w:jc w:val="both"/>
        <w:rPr>
          <w:sz w:val="28"/>
          <w:szCs w:val="28"/>
        </w:rPr>
      </w:pPr>
      <w:r w:rsidRPr="00C31C28">
        <w:rPr>
          <w:sz w:val="28"/>
          <w:szCs w:val="28"/>
        </w:rPr>
        <w:t>выразительно исполнять соло (с сопровождением и без сопровождения): несколько народных песен, песен композиторов-классиков и современных композиторов (по выбору учащихся);</w:t>
      </w:r>
    </w:p>
    <w:p w:rsidR="0033705F" w:rsidRPr="00C31C28" w:rsidRDefault="0033705F" w:rsidP="00A43AD4">
      <w:pPr>
        <w:numPr>
          <w:ilvl w:val="0"/>
          <w:numId w:val="2"/>
        </w:numPr>
        <w:spacing w:before="60"/>
        <w:jc w:val="both"/>
        <w:rPr>
          <w:sz w:val="28"/>
          <w:szCs w:val="28"/>
        </w:rPr>
      </w:pPr>
      <w:r w:rsidRPr="00C31C28">
        <w:rPr>
          <w:sz w:val="28"/>
          <w:szCs w:val="28"/>
        </w:rPr>
        <w:t>исполнять свою партию в хоре в простейших двухголосных произведениях, в том числе с ориентацией на нотную запись;</w:t>
      </w:r>
    </w:p>
    <w:p w:rsidR="0033705F" w:rsidRPr="00C31C28" w:rsidRDefault="0033705F" w:rsidP="00A43AD4">
      <w:pPr>
        <w:numPr>
          <w:ilvl w:val="0"/>
          <w:numId w:val="2"/>
        </w:numPr>
        <w:spacing w:before="60"/>
        <w:jc w:val="both"/>
        <w:rPr>
          <w:sz w:val="28"/>
          <w:szCs w:val="28"/>
        </w:rPr>
      </w:pPr>
      <w:r w:rsidRPr="00C31C28">
        <w:rPr>
          <w:sz w:val="28"/>
          <w:szCs w:val="28"/>
        </w:rPr>
        <w:t>выявлять общее и особенное при сравнении музыкальных произведений на основе полученных знаний об интонационной природе музыки, музыкальных жанрах, стилевых направлениях, образной сфере музыки и музыкальной драматургии;</w:t>
      </w:r>
    </w:p>
    <w:p w:rsidR="0033705F" w:rsidRPr="00C31C28" w:rsidRDefault="0033705F" w:rsidP="00A43AD4">
      <w:pPr>
        <w:numPr>
          <w:ilvl w:val="0"/>
          <w:numId w:val="2"/>
        </w:numPr>
        <w:spacing w:before="60"/>
        <w:jc w:val="both"/>
        <w:rPr>
          <w:sz w:val="28"/>
          <w:szCs w:val="28"/>
        </w:rPr>
      </w:pPr>
      <w:r w:rsidRPr="00C31C28">
        <w:rPr>
          <w:sz w:val="28"/>
          <w:szCs w:val="28"/>
        </w:rPr>
        <w:t>распознавать на слух и воспроизводить знакомые мелодии изученных произведений инструментальных и вокальных жанров;</w:t>
      </w:r>
    </w:p>
    <w:p w:rsidR="0033705F" w:rsidRPr="00C31C28" w:rsidRDefault="0033705F" w:rsidP="00A43AD4">
      <w:pPr>
        <w:numPr>
          <w:ilvl w:val="0"/>
          <w:numId w:val="2"/>
        </w:numPr>
        <w:spacing w:before="60"/>
        <w:jc w:val="both"/>
        <w:rPr>
          <w:sz w:val="28"/>
          <w:szCs w:val="28"/>
        </w:rPr>
      </w:pPr>
      <w:r w:rsidRPr="00C31C28">
        <w:rPr>
          <w:sz w:val="28"/>
          <w:szCs w:val="28"/>
        </w:rPr>
        <w:t>выявлять особенности интерпретации одной и той же художественной идеи, сюжета в творчестве различных композиторов;</w:t>
      </w:r>
    </w:p>
    <w:p w:rsidR="0033705F" w:rsidRPr="00C31C28" w:rsidRDefault="0033705F" w:rsidP="00A43AD4">
      <w:pPr>
        <w:numPr>
          <w:ilvl w:val="0"/>
          <w:numId w:val="2"/>
        </w:numPr>
        <w:spacing w:before="60"/>
        <w:jc w:val="both"/>
        <w:rPr>
          <w:sz w:val="28"/>
          <w:szCs w:val="28"/>
        </w:rPr>
      </w:pPr>
      <w:r w:rsidRPr="00C31C28">
        <w:rPr>
          <w:sz w:val="28"/>
          <w:szCs w:val="28"/>
        </w:rPr>
        <w:t>различать звучание отдельных музыкальных инструментов, виды хора и оркестра;</w:t>
      </w:r>
    </w:p>
    <w:p w:rsidR="0033705F" w:rsidRPr="00C31C28" w:rsidRDefault="0033705F" w:rsidP="00F04B66">
      <w:pPr>
        <w:numPr>
          <w:ilvl w:val="0"/>
          <w:numId w:val="2"/>
        </w:numPr>
        <w:spacing w:before="60"/>
        <w:jc w:val="both"/>
        <w:rPr>
          <w:sz w:val="28"/>
          <w:szCs w:val="28"/>
        </w:rPr>
      </w:pPr>
      <w:r w:rsidRPr="00C31C28">
        <w:rPr>
          <w:sz w:val="28"/>
          <w:szCs w:val="28"/>
        </w:rPr>
        <w:t>устанавливать взаимосвязи между разными видами искусства на уровне общности идей, тем, художественных образов;</w:t>
      </w:r>
    </w:p>
    <w:p w:rsidR="0033705F" w:rsidRPr="00C31C28" w:rsidRDefault="0033705F" w:rsidP="00F04B66">
      <w:pPr>
        <w:numPr>
          <w:ilvl w:val="0"/>
          <w:numId w:val="2"/>
        </w:numPr>
        <w:spacing w:before="60"/>
        <w:jc w:val="both"/>
        <w:rPr>
          <w:sz w:val="28"/>
          <w:szCs w:val="28"/>
        </w:rPr>
      </w:pPr>
      <w:r w:rsidRPr="00C31C28">
        <w:rPr>
          <w:b/>
          <w:sz w:val="28"/>
          <w:szCs w:val="28"/>
        </w:rPr>
        <w:t>использовать приобретенные знания и умени</w:t>
      </w:r>
      <w:r>
        <w:rPr>
          <w:b/>
          <w:sz w:val="28"/>
          <w:szCs w:val="28"/>
        </w:rPr>
        <w:t>я в практической деятельности и</w:t>
      </w:r>
      <w:r w:rsidRPr="00C31C28">
        <w:rPr>
          <w:b/>
          <w:sz w:val="28"/>
          <w:szCs w:val="28"/>
        </w:rPr>
        <w:t>повседневной жизни для:</w:t>
      </w:r>
    </w:p>
    <w:p w:rsidR="0033705F" w:rsidRPr="00C31C28" w:rsidRDefault="0033705F" w:rsidP="00A43AD4">
      <w:pPr>
        <w:numPr>
          <w:ilvl w:val="0"/>
          <w:numId w:val="2"/>
        </w:numPr>
        <w:spacing w:before="60"/>
        <w:jc w:val="both"/>
        <w:rPr>
          <w:sz w:val="28"/>
          <w:szCs w:val="28"/>
        </w:rPr>
      </w:pPr>
      <w:r w:rsidRPr="00C31C28">
        <w:rPr>
          <w:sz w:val="28"/>
          <w:szCs w:val="28"/>
        </w:rPr>
        <w:t>певческого и инструментального музицирования дома, в кругу друзей и сверстников, на внеклассных и внешкольных музыкальных занятиях, школьных праздниках;</w:t>
      </w:r>
    </w:p>
    <w:p w:rsidR="0033705F" w:rsidRPr="00C31C28" w:rsidRDefault="0033705F" w:rsidP="00A43AD4">
      <w:pPr>
        <w:numPr>
          <w:ilvl w:val="0"/>
          <w:numId w:val="2"/>
        </w:numPr>
        <w:spacing w:before="60"/>
        <w:jc w:val="both"/>
        <w:rPr>
          <w:sz w:val="28"/>
          <w:szCs w:val="28"/>
        </w:rPr>
      </w:pPr>
      <w:r w:rsidRPr="00C31C28">
        <w:rPr>
          <w:sz w:val="28"/>
          <w:szCs w:val="28"/>
        </w:rPr>
        <w:t>размышления о музыке и ее анализа, выражения собственной позиции относительно прослушанной музыки;</w:t>
      </w:r>
    </w:p>
    <w:p w:rsidR="0033705F" w:rsidRPr="00C31C28" w:rsidRDefault="0033705F" w:rsidP="00A43AD4">
      <w:pPr>
        <w:numPr>
          <w:ilvl w:val="0"/>
          <w:numId w:val="2"/>
        </w:numPr>
        <w:spacing w:before="60"/>
        <w:jc w:val="both"/>
        <w:rPr>
          <w:sz w:val="28"/>
          <w:szCs w:val="28"/>
        </w:rPr>
      </w:pPr>
      <w:r w:rsidRPr="00C31C28">
        <w:rPr>
          <w:sz w:val="28"/>
          <w:szCs w:val="28"/>
        </w:rPr>
        <w:t>музыкального самообразования: знакомства с литературой о музыке, слушания музыки в свободное от уроков время (посещение концертов, музыкальных спектаклей, прослушивание музыкальных радио- и телепередач и др.); выражения своих личных музыкальных впечатлений в форме устных выступлений и высказываний на музыкальных занятиях, эссе, рецензий</w:t>
      </w:r>
    </w:p>
    <w:p w:rsidR="0033705F" w:rsidRPr="00C31C28" w:rsidRDefault="0033705F" w:rsidP="00A43AD4">
      <w:pPr>
        <w:numPr>
          <w:ilvl w:val="0"/>
          <w:numId w:val="2"/>
        </w:numPr>
        <w:spacing w:before="60"/>
        <w:jc w:val="both"/>
        <w:rPr>
          <w:sz w:val="28"/>
          <w:szCs w:val="28"/>
        </w:rPr>
      </w:pPr>
      <w:r w:rsidRPr="00C31C28">
        <w:rPr>
          <w:sz w:val="28"/>
          <w:szCs w:val="28"/>
        </w:rPr>
        <w:t>определение своего отношения к музыкальным явлениям действительности.</w:t>
      </w:r>
    </w:p>
    <w:p w:rsidR="0033705F" w:rsidRPr="00C31C28" w:rsidRDefault="0033705F" w:rsidP="00B81FC9">
      <w:pPr>
        <w:numPr>
          <w:ilvl w:val="0"/>
          <w:numId w:val="2"/>
        </w:numPr>
        <w:spacing w:before="60"/>
        <w:jc w:val="both"/>
        <w:rPr>
          <w:sz w:val="28"/>
          <w:szCs w:val="28"/>
        </w:rPr>
      </w:pPr>
      <w:r w:rsidRPr="00C31C28">
        <w:rPr>
          <w:b/>
          <w:sz w:val="28"/>
          <w:szCs w:val="28"/>
        </w:rPr>
        <w:t>Общеучебные  умения, навыки  и  способы  деятельности</w:t>
      </w:r>
      <w:r w:rsidRPr="00C31C28">
        <w:rPr>
          <w:sz w:val="28"/>
          <w:szCs w:val="28"/>
        </w:rPr>
        <w:t>.</w:t>
      </w:r>
    </w:p>
    <w:p w:rsidR="0033705F" w:rsidRPr="00C31C28" w:rsidRDefault="0033705F" w:rsidP="00B81FC9">
      <w:pPr>
        <w:numPr>
          <w:ilvl w:val="0"/>
          <w:numId w:val="2"/>
        </w:numPr>
        <w:spacing w:before="60"/>
        <w:jc w:val="both"/>
        <w:rPr>
          <w:sz w:val="28"/>
          <w:szCs w:val="28"/>
        </w:rPr>
      </w:pPr>
      <w:r w:rsidRPr="00C31C28">
        <w:rPr>
          <w:sz w:val="28"/>
          <w:szCs w:val="28"/>
        </w:rPr>
        <w:t>Освоение содержания основного общего образования по предмету «Искусство» способствует:</w:t>
      </w:r>
    </w:p>
    <w:p w:rsidR="0033705F" w:rsidRPr="00C31C28" w:rsidRDefault="0033705F" w:rsidP="00B81FC9">
      <w:pPr>
        <w:numPr>
          <w:ilvl w:val="0"/>
          <w:numId w:val="2"/>
        </w:numPr>
        <w:spacing w:before="60"/>
        <w:jc w:val="both"/>
        <w:rPr>
          <w:sz w:val="28"/>
          <w:szCs w:val="28"/>
        </w:rPr>
      </w:pPr>
      <w:r w:rsidRPr="00C31C28">
        <w:rPr>
          <w:sz w:val="28"/>
          <w:szCs w:val="28"/>
        </w:rPr>
        <w:t>- формированию у учащихся представлений о художественной картине мира;</w:t>
      </w:r>
    </w:p>
    <w:p w:rsidR="0033705F" w:rsidRPr="00C31C28" w:rsidRDefault="0033705F" w:rsidP="00B81FC9">
      <w:pPr>
        <w:numPr>
          <w:ilvl w:val="0"/>
          <w:numId w:val="2"/>
        </w:numPr>
        <w:spacing w:before="60"/>
        <w:jc w:val="both"/>
        <w:rPr>
          <w:sz w:val="28"/>
          <w:szCs w:val="28"/>
        </w:rPr>
      </w:pPr>
      <w:r w:rsidRPr="00C31C28">
        <w:rPr>
          <w:sz w:val="28"/>
          <w:szCs w:val="28"/>
        </w:rPr>
        <w:t>- овладению ими методами наблюдения, сравнения, сопоставления, художественного анализа;</w:t>
      </w:r>
    </w:p>
    <w:p w:rsidR="0033705F" w:rsidRPr="00C31C28" w:rsidRDefault="0033705F" w:rsidP="00B81FC9">
      <w:pPr>
        <w:numPr>
          <w:ilvl w:val="0"/>
          <w:numId w:val="2"/>
        </w:numPr>
        <w:spacing w:before="60"/>
        <w:jc w:val="both"/>
        <w:rPr>
          <w:sz w:val="28"/>
          <w:szCs w:val="28"/>
        </w:rPr>
      </w:pPr>
      <w:r w:rsidRPr="00C31C28">
        <w:rPr>
          <w:sz w:val="28"/>
          <w:szCs w:val="28"/>
        </w:rPr>
        <w:t>- обобщению получаемых впечатлений об изучаемых явлениях, событиях художественной жизни страны;</w:t>
      </w:r>
    </w:p>
    <w:p w:rsidR="0033705F" w:rsidRPr="00C31C28" w:rsidRDefault="0033705F" w:rsidP="00B81FC9">
      <w:pPr>
        <w:numPr>
          <w:ilvl w:val="0"/>
          <w:numId w:val="2"/>
        </w:numPr>
        <w:spacing w:before="60"/>
        <w:jc w:val="both"/>
        <w:rPr>
          <w:sz w:val="28"/>
          <w:szCs w:val="28"/>
        </w:rPr>
      </w:pPr>
      <w:r w:rsidRPr="00C31C28">
        <w:rPr>
          <w:sz w:val="28"/>
          <w:szCs w:val="28"/>
        </w:rPr>
        <w:t>- расширению и обогащению опыта выполнения учебно-творческих задач и нахождению при этом оригинальных решений, адекватного восприятия устной речи, ее интонационно-образной выразительности, интуитивного и осознанного отклика на образно-эмоциональное содержание произведений искусства;</w:t>
      </w:r>
    </w:p>
    <w:p w:rsidR="0033705F" w:rsidRPr="00C31C28" w:rsidRDefault="0033705F" w:rsidP="00B81FC9">
      <w:pPr>
        <w:numPr>
          <w:ilvl w:val="0"/>
          <w:numId w:val="2"/>
        </w:numPr>
        <w:spacing w:before="60"/>
        <w:jc w:val="both"/>
        <w:rPr>
          <w:sz w:val="28"/>
          <w:szCs w:val="28"/>
        </w:rPr>
      </w:pPr>
      <w:r w:rsidRPr="00C31C28">
        <w:rPr>
          <w:sz w:val="28"/>
          <w:szCs w:val="28"/>
        </w:rPr>
        <w:t>- совершенствованию умения формулировать свое отношение к изучаемому художественному явлению в вербальной и невербальной формах, вступать (в прямой или в косвенной форме) в диалог с произведением искусства, его автором, с учащимися, с учителем;</w:t>
      </w:r>
    </w:p>
    <w:p w:rsidR="0033705F" w:rsidRPr="00C31C28" w:rsidRDefault="0033705F" w:rsidP="00B81FC9">
      <w:pPr>
        <w:numPr>
          <w:ilvl w:val="0"/>
          <w:numId w:val="2"/>
        </w:numPr>
        <w:spacing w:before="60"/>
        <w:jc w:val="both"/>
        <w:rPr>
          <w:sz w:val="28"/>
          <w:szCs w:val="28"/>
        </w:rPr>
      </w:pPr>
      <w:r w:rsidRPr="00C31C28">
        <w:rPr>
          <w:sz w:val="28"/>
          <w:szCs w:val="28"/>
        </w:rPr>
        <w:t>- формулированию собственной точки зрения по отношению к изучаемым произведениям искусства, к событиям в художественной жизни страны и мира, подтверждая ее конкретными примерами;</w:t>
      </w:r>
    </w:p>
    <w:p w:rsidR="0033705F" w:rsidRPr="00C31C28" w:rsidRDefault="0033705F" w:rsidP="00B81FC9">
      <w:pPr>
        <w:numPr>
          <w:ilvl w:val="0"/>
          <w:numId w:val="2"/>
        </w:numPr>
        <w:spacing w:before="60"/>
        <w:jc w:val="both"/>
        <w:rPr>
          <w:sz w:val="28"/>
          <w:szCs w:val="28"/>
        </w:rPr>
      </w:pPr>
      <w:r w:rsidRPr="00C31C28">
        <w:rPr>
          <w:sz w:val="28"/>
          <w:szCs w:val="28"/>
        </w:rPr>
        <w:t>- приобретению умения и навыков работы с различными источниками информации.</w:t>
      </w:r>
    </w:p>
    <w:p w:rsidR="0033705F" w:rsidRPr="006103D9" w:rsidRDefault="0033705F" w:rsidP="006103D9">
      <w:pPr>
        <w:spacing w:before="60"/>
        <w:ind w:left="567"/>
        <w:jc w:val="both"/>
        <w:rPr>
          <w:sz w:val="28"/>
          <w:szCs w:val="28"/>
        </w:rPr>
      </w:pPr>
      <w:r w:rsidRPr="00C31C28">
        <w:rPr>
          <w:b/>
          <w:sz w:val="28"/>
          <w:szCs w:val="28"/>
        </w:rPr>
        <w:t>Раздел 3 Содержание программы</w:t>
      </w:r>
    </w:p>
    <w:p w:rsidR="0033705F" w:rsidRPr="00C31C28" w:rsidRDefault="0033705F" w:rsidP="00C31C28">
      <w:pPr>
        <w:rPr>
          <w:b/>
          <w:sz w:val="28"/>
          <w:szCs w:val="28"/>
        </w:rPr>
      </w:pPr>
    </w:p>
    <w:p w:rsidR="0033705F" w:rsidRPr="00C31C28" w:rsidRDefault="0033705F" w:rsidP="00C31C28">
      <w:pPr>
        <w:rPr>
          <w:sz w:val="28"/>
          <w:szCs w:val="28"/>
        </w:rPr>
      </w:pPr>
      <w:r w:rsidRPr="00C31C28">
        <w:rPr>
          <w:sz w:val="28"/>
          <w:szCs w:val="28"/>
        </w:rPr>
        <w:t xml:space="preserve">.      Содержание программы базируется на нравственно-эстетическом, интонационно-образном, жанрово-стилевом постижении обучающимися основных «пластов» музыкального искусства (фольклор, духовная музыка, «золотой фонд» классической музыки, сочинения современных композиторов) и их взаимодействия с произведениями других видов искусства. </w:t>
      </w:r>
    </w:p>
    <w:p w:rsidR="0033705F" w:rsidRPr="00C31C28" w:rsidRDefault="0033705F" w:rsidP="00C31C28">
      <w:pPr>
        <w:rPr>
          <w:sz w:val="28"/>
          <w:szCs w:val="28"/>
        </w:rPr>
      </w:pPr>
      <w:r w:rsidRPr="00C31C28">
        <w:rPr>
          <w:sz w:val="28"/>
          <w:szCs w:val="28"/>
        </w:rPr>
        <w:t xml:space="preserve">    Виды музыкальной деятельности, используемые на уроке, весьма разнообразны и направлены на полноценное общение обучающихся с высокохудожественной музыкой. В сферу исполнительской деятельности обучающихся входит: хоровое, ансамблевое и сольное пение; пластическое интонирование; различного рода импровизации (ритмические, вокальные, пластические и т.д.). Помимо исполнительской деятельности, творческое начало обучающихся находит отражение в размышлениях о музыке (оригинальность и нетрадиционность высказываний, личностная оценка музыкальных произведений), в художественных импровизациях (сочинение стихов, рисунки на темы полюбившихся музыкальных произведений).и др. </w:t>
      </w:r>
    </w:p>
    <w:p w:rsidR="0033705F" w:rsidRPr="00C31C28" w:rsidRDefault="0033705F" w:rsidP="00C31C28">
      <w:pPr>
        <w:rPr>
          <w:sz w:val="28"/>
          <w:szCs w:val="28"/>
        </w:rPr>
      </w:pPr>
      <w:r w:rsidRPr="00C31C28">
        <w:rPr>
          <w:sz w:val="28"/>
          <w:szCs w:val="28"/>
        </w:rPr>
        <w:t xml:space="preserve">    В качестве форм контроля могут использоваться творческие задания, анализ музыкальных произведений, музыкальные викторины, уроки-концерты, защита творческих проектов.    </w:t>
      </w:r>
    </w:p>
    <w:p w:rsidR="0033705F" w:rsidRDefault="0033705F" w:rsidP="00C31C28">
      <w:pPr>
        <w:rPr>
          <w:sz w:val="28"/>
          <w:szCs w:val="28"/>
        </w:rPr>
      </w:pPr>
      <w:r w:rsidRPr="00C31C28">
        <w:rPr>
          <w:sz w:val="28"/>
          <w:szCs w:val="28"/>
        </w:rPr>
        <w:t xml:space="preserve">    В 8-9 классах предусматривается  работа обучающихся над исследовательской проектной деятельностью. Современный проект обучающихся – это дидактическое средство активизации познавательной деятельности, развития креативности, исследовательских умений и навыков, общения в коллективе, формирования определенных личностных качеств. Для исследовательской проектной деятельности рекомендуются следующие темы: «Зачем сегодня классическая музыка?»; «Музыка на века – миф или реальность?», «Мои великие современники», «Может ли м</w:t>
      </w:r>
      <w:r>
        <w:rPr>
          <w:sz w:val="28"/>
          <w:szCs w:val="28"/>
        </w:rPr>
        <w:t>узыка говорить о вечном?» и др</w:t>
      </w:r>
    </w:p>
    <w:p w:rsidR="0033705F" w:rsidRPr="00C31C28" w:rsidRDefault="0033705F" w:rsidP="00C31C28">
      <w:pPr>
        <w:rPr>
          <w:sz w:val="28"/>
          <w:szCs w:val="28"/>
        </w:rPr>
      </w:pPr>
      <w:r w:rsidRPr="00C31C28">
        <w:rPr>
          <w:sz w:val="28"/>
          <w:szCs w:val="28"/>
        </w:rPr>
        <w:t xml:space="preserve"> Что значит современность в музыке?   5 часов</w:t>
      </w:r>
    </w:p>
    <w:p w:rsidR="0033705F" w:rsidRPr="00C31C28" w:rsidRDefault="0033705F" w:rsidP="00C31C28">
      <w:pPr>
        <w:rPr>
          <w:sz w:val="28"/>
          <w:szCs w:val="28"/>
        </w:rPr>
      </w:pPr>
      <w:r w:rsidRPr="00C31C28">
        <w:rPr>
          <w:sz w:val="28"/>
          <w:szCs w:val="28"/>
        </w:rPr>
        <w:t>Выражение общественных идей в художественных образах. Искусство как способ идеологического воздействия на людей. Способность искусства внушать определенный образ мыслей, стиль жизни, изменять ценностные ориентации. Композиция и средства эмоциональной выразительности разных искусств. Синтез искусств в усилении эмоционального воздействия на человека.</w:t>
      </w:r>
    </w:p>
    <w:p w:rsidR="0033705F" w:rsidRPr="00C31C28" w:rsidRDefault="0033705F" w:rsidP="00C31C28">
      <w:pPr>
        <w:rPr>
          <w:sz w:val="28"/>
          <w:szCs w:val="28"/>
        </w:rPr>
      </w:pPr>
      <w:r w:rsidRPr="00C31C28">
        <w:rPr>
          <w:sz w:val="28"/>
          <w:szCs w:val="28"/>
        </w:rPr>
        <w:t>Музыка. Языческая культура дохристианской эпохи (ритуальные действа, народные обряды, посвященные основным вехам жизни человека). Духовная музыка «Литургия», «Всенощное бдение», «Месса» и др.). Музыкальная классика и массовые жанры (Л. Бетховен, П. Чайковский, А. Скрябин, С. Прокофьев, массовые песни). Песни военных лет и песни на военную тему. Музыка к кинофильмам (И. Дунаевский, Д. Шостакович, С. Прокофьев, А. Рыбников и др.). Современная эстрадная отечественная и зарубежная музыка. Песни и рок-музыка (В. Высоцкий, Б. Окуджава, А. Градский, А. Макаревич, В. Цой и др., современные рок-группы). Компенсаторная функция джаза (Дж. Гершвин, Д. Эллингтон, Э. Фицджеральд, Л. Утесов, А. Цфасман, Л. Чижик, А. Козлов и др.).</w:t>
      </w:r>
    </w:p>
    <w:p w:rsidR="0033705F" w:rsidRPr="00C31C28" w:rsidRDefault="0033705F" w:rsidP="00C31C28">
      <w:pPr>
        <w:rPr>
          <w:sz w:val="28"/>
          <w:szCs w:val="28"/>
        </w:rPr>
      </w:pPr>
      <w:r w:rsidRPr="00C31C28">
        <w:rPr>
          <w:sz w:val="28"/>
          <w:szCs w:val="28"/>
        </w:rPr>
        <w:t>.Экранные искусства, театр. Рекламные видеоклипы. Кинофильмы 40—50-х гг. XX в. Экранизация опер, балетов, мюзиклов (по выбору учителя).</w:t>
      </w:r>
    </w:p>
    <w:p w:rsidR="0033705F" w:rsidRPr="00C31C28" w:rsidRDefault="0033705F" w:rsidP="00C31C28">
      <w:pPr>
        <w:rPr>
          <w:sz w:val="28"/>
          <w:szCs w:val="28"/>
        </w:rPr>
      </w:pPr>
      <w:r w:rsidRPr="00C31C28">
        <w:rPr>
          <w:sz w:val="28"/>
          <w:szCs w:val="28"/>
        </w:rPr>
        <w:t xml:space="preserve"> Современность в музыке  - 5 часа.</w:t>
      </w:r>
    </w:p>
    <w:p w:rsidR="0033705F" w:rsidRPr="00C31C28" w:rsidRDefault="0033705F" w:rsidP="00C31C28">
      <w:pPr>
        <w:rPr>
          <w:sz w:val="28"/>
          <w:szCs w:val="28"/>
        </w:rPr>
      </w:pPr>
      <w:r w:rsidRPr="00C31C28">
        <w:rPr>
          <w:sz w:val="28"/>
          <w:szCs w:val="28"/>
        </w:rPr>
        <w:t>Порождающая энергия искусства – пробуждение чувств и сознания, способного к пророчеству. Миф о Кассандре. Использование иносказания, метафоры в различных видах искусства. Предупреждение средствами искусства о социальных опасностях. Предсказания в искусстве. Художественное мышление в авангарде науки. Научный прогресс и искусство. Предвидение сложных коллизий 20-21 веков в творчестве художников, композиторов, писателей авангарда. Предвосхищение будущих открытий в современном искусстве.</w:t>
      </w:r>
    </w:p>
    <w:p w:rsidR="0033705F" w:rsidRPr="00C31C28" w:rsidRDefault="0033705F" w:rsidP="00C31C28">
      <w:pPr>
        <w:rPr>
          <w:sz w:val="28"/>
          <w:szCs w:val="28"/>
        </w:rPr>
      </w:pPr>
      <w:r w:rsidRPr="00C31C28">
        <w:rPr>
          <w:sz w:val="28"/>
          <w:szCs w:val="28"/>
        </w:rPr>
        <w:t>Музыка. Сочинения С. Прокофьева, Д. Шостаковича, А. Шнитке и др. Музыкальные инструменты (терменвокс, волны Мартено, синтезатор). Цветомузыка, компьютерная музыка, лазерные шоу (Н. Римский-Корсаков, А. Скрябин,   Артемьев, Э. Денисов, А. Рыбников, В. Галлеев, Ж.-М. Жарр и др.). Авангардная музыка: додекафония, серийная, конкрет¬ная   музыка,   алеаторика   (А. Шенберг,   К. Штокхаузен, Айвз и др.). Рок-музыка.</w:t>
      </w:r>
    </w:p>
    <w:p w:rsidR="0033705F" w:rsidRDefault="0033705F" w:rsidP="00C31C28">
      <w:pPr>
        <w:rPr>
          <w:sz w:val="28"/>
          <w:szCs w:val="28"/>
        </w:rPr>
      </w:pPr>
      <w:r w:rsidRPr="00C31C28">
        <w:rPr>
          <w:sz w:val="28"/>
          <w:szCs w:val="28"/>
        </w:rPr>
        <w:t>Экранные искусства, театр. Кинофильмы: «Воспоми¬нания о будущем» X. Райнла, «Гарри Поттер» К. Коламбуса, «Пятый элемент» Л. Бессона, «Солярис» А. Тарковского, «Ка¬питан Немо» В. Ле</w:t>
      </w:r>
      <w:r>
        <w:rPr>
          <w:sz w:val="28"/>
          <w:szCs w:val="28"/>
        </w:rPr>
        <w:t>вина и др. (по выбору учителя</w:t>
      </w:r>
    </w:p>
    <w:p w:rsidR="0033705F" w:rsidRPr="00C31C28" w:rsidRDefault="0033705F" w:rsidP="00C31C28">
      <w:pPr>
        <w:rPr>
          <w:sz w:val="28"/>
          <w:szCs w:val="28"/>
        </w:rPr>
      </w:pPr>
      <w:r w:rsidRPr="00C31C28">
        <w:rPr>
          <w:sz w:val="28"/>
          <w:szCs w:val="28"/>
        </w:rPr>
        <w:t xml:space="preserve"> Музыка «серьезная» и музыка «легкая    7 часов.</w:t>
      </w:r>
    </w:p>
    <w:p w:rsidR="0033705F" w:rsidRPr="00C31C28" w:rsidRDefault="0033705F" w:rsidP="00C31C28">
      <w:pPr>
        <w:rPr>
          <w:sz w:val="28"/>
          <w:szCs w:val="28"/>
        </w:rPr>
      </w:pPr>
      <w:r w:rsidRPr="00C31C28">
        <w:rPr>
          <w:sz w:val="28"/>
          <w:szCs w:val="28"/>
        </w:rPr>
        <w:t>Эстетическое формирование искусством окружающей среды. Архитектура: планировка и строительство городов. Специфика изображений в полиграфии. Развитие дизайна и его значение в жизни современного общества. Произведения декоративно-прикладного искусства и дизайна как отражение практических и эстетических потребностей человека. Эстетизация быта. Функции легкой и серьезной музыки в жизни человека. Расширение изобразительных возможностей искусства в фотографии, кино и телевидении. Музыка в кино. Монтажность, «клиповость» современного художественного мышления. Массовые и общедоступные искусства.</w:t>
      </w:r>
    </w:p>
    <w:p w:rsidR="0033705F" w:rsidRPr="00C31C28" w:rsidRDefault="0033705F" w:rsidP="00C31C28">
      <w:pPr>
        <w:rPr>
          <w:sz w:val="28"/>
          <w:szCs w:val="28"/>
        </w:rPr>
      </w:pPr>
      <w:r w:rsidRPr="00C31C28">
        <w:rPr>
          <w:sz w:val="28"/>
          <w:szCs w:val="28"/>
        </w:rPr>
        <w:t>Музыка. Музыка в окружающей жизни, быту. Музыка как знак, фон, способ релаксации; сигнальная функция музыки и др. Музыка в звуковом и немом кино. Музыка в театре, на телевидении, в кино (на материале знакомых учащимся клас¬сических музыкальных произведений — по выбору учителя).</w:t>
      </w:r>
    </w:p>
    <w:p w:rsidR="0033705F" w:rsidRPr="00C31C28" w:rsidRDefault="0033705F" w:rsidP="00C31C28">
      <w:pPr>
        <w:rPr>
          <w:sz w:val="28"/>
          <w:szCs w:val="28"/>
        </w:rPr>
      </w:pPr>
      <w:r w:rsidRPr="00C31C28">
        <w:rPr>
          <w:sz w:val="28"/>
          <w:szCs w:val="28"/>
        </w:rPr>
        <w:t>Экранные искусства, театр. Кинофильмы: «Доживем до понедельника» С. Ростоцкого, «Мы из джаза» К. Шахна¬зарова, «Малыш и Карлсон, который живет на крыше» В. Плучека и М. Микаэляна, «Шербургские зонтики» Ж. Де-ми, «Человек дождя» Б. Левинсона, «Мулен Руж» Б. Лурмэна и др. (по выбору учителя).</w:t>
      </w:r>
    </w:p>
    <w:p w:rsidR="0033705F" w:rsidRPr="00C31C28" w:rsidRDefault="0033705F" w:rsidP="00C31C28">
      <w:pPr>
        <w:rPr>
          <w:sz w:val="28"/>
          <w:szCs w:val="28"/>
        </w:rPr>
      </w:pPr>
      <w:r w:rsidRPr="00C31C28">
        <w:rPr>
          <w:sz w:val="28"/>
          <w:szCs w:val="28"/>
        </w:rPr>
        <w:t>Язык музыки            7 часов.</w:t>
      </w:r>
    </w:p>
    <w:p w:rsidR="0033705F" w:rsidRPr="00C31C28" w:rsidRDefault="0033705F" w:rsidP="00C31C28">
      <w:pPr>
        <w:rPr>
          <w:sz w:val="28"/>
          <w:szCs w:val="28"/>
        </w:rPr>
      </w:pPr>
      <w:r w:rsidRPr="00C31C28">
        <w:rPr>
          <w:sz w:val="28"/>
          <w:szCs w:val="28"/>
        </w:rPr>
        <w:t>Вопрос себе как первый шаг к творчеству. Красота творческого озарения. Совместная работа двух типов мышления в разных видах искусства. Творческое воображение на службе науки и искусства -  новый взгляд на старые проблемы. Искусство в жизни выдающихся людей. Информационное богатство искусства.</w:t>
      </w:r>
    </w:p>
    <w:p w:rsidR="0033705F" w:rsidRPr="00C31C28" w:rsidRDefault="0033705F" w:rsidP="00C31C28">
      <w:pPr>
        <w:rPr>
          <w:sz w:val="28"/>
          <w:szCs w:val="28"/>
        </w:rPr>
      </w:pPr>
      <w:r w:rsidRPr="00C31C28">
        <w:rPr>
          <w:sz w:val="28"/>
          <w:szCs w:val="28"/>
        </w:rPr>
        <w:t>Специфика восприятия временных и пространственных искусств. Исследовательский проект.</w:t>
      </w:r>
    </w:p>
    <w:p w:rsidR="0033705F" w:rsidRPr="00C31C28" w:rsidRDefault="0033705F" w:rsidP="00C31C28">
      <w:pPr>
        <w:rPr>
          <w:sz w:val="28"/>
          <w:szCs w:val="28"/>
        </w:rPr>
      </w:pPr>
      <w:r w:rsidRPr="00C31C28">
        <w:rPr>
          <w:sz w:val="28"/>
          <w:szCs w:val="28"/>
        </w:rPr>
        <w:t>.Музыка. Миниатюры, произведения крупной формы. Во¬кально-хоровая, инструментально-симфоническая, сценическая музыка различных стилей и направлений (по выбору учителя). Искусство в жизни выдающихся деятелей науки и куль¬туры (А. Бородин, М. Чюрленис, С. Рихтер, В. Наумов, С. Юдин, А. Эйнштейн и др.).</w:t>
      </w:r>
    </w:p>
    <w:p w:rsidR="0033705F" w:rsidRDefault="0033705F" w:rsidP="006218EC">
      <w:pPr>
        <w:rPr>
          <w:sz w:val="24"/>
          <w:szCs w:val="24"/>
        </w:rPr>
      </w:pPr>
    </w:p>
    <w:p w:rsidR="0033705F" w:rsidRPr="00C31C28" w:rsidRDefault="0033705F" w:rsidP="00A43AD4">
      <w:pPr>
        <w:rPr>
          <w:b/>
          <w:color w:val="000000"/>
          <w:sz w:val="28"/>
          <w:szCs w:val="28"/>
        </w:rPr>
      </w:pPr>
      <w:r w:rsidRPr="00C31C28">
        <w:rPr>
          <w:b/>
          <w:color w:val="000000"/>
          <w:sz w:val="28"/>
          <w:szCs w:val="28"/>
        </w:rPr>
        <w:t>Раздел 4 Учебно-тематический план  по предмету «Музыка» 8-9  классы(34 часа).</w:t>
      </w:r>
    </w:p>
    <w:p w:rsidR="0033705F" w:rsidRPr="00A43AD4" w:rsidRDefault="0033705F" w:rsidP="00A43AD4">
      <w:pPr>
        <w:rPr>
          <w:b/>
          <w:color w:val="C0504D"/>
          <w:sz w:val="28"/>
          <w:szCs w:val="28"/>
        </w:rPr>
      </w:pPr>
    </w:p>
    <w:p w:rsidR="0033705F" w:rsidRPr="00A43AD4" w:rsidRDefault="0033705F" w:rsidP="00A43AD4">
      <w:pPr>
        <w:rPr>
          <w:b/>
          <w:color w:val="C0504D"/>
          <w:sz w:val="28"/>
          <w:szCs w:val="28"/>
        </w:rPr>
      </w:pPr>
    </w:p>
    <w:p w:rsidR="0033705F" w:rsidRPr="00A43AD4" w:rsidRDefault="0033705F" w:rsidP="00A43AD4">
      <w:pPr>
        <w:rPr>
          <w:b/>
          <w:color w:val="C0504D"/>
          <w:sz w:val="28"/>
          <w:szCs w:val="28"/>
        </w:rPr>
      </w:pPr>
    </w:p>
    <w:tbl>
      <w:tblPr>
        <w:tblW w:w="10488"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6"/>
        <w:gridCol w:w="8151"/>
        <w:gridCol w:w="1311"/>
      </w:tblGrid>
      <w:tr w:rsidR="0033705F" w:rsidRPr="00792861" w:rsidTr="000A03AC">
        <w:tc>
          <w:tcPr>
            <w:tcW w:w="1026" w:type="dxa"/>
          </w:tcPr>
          <w:p w:rsidR="0033705F" w:rsidRPr="00792861" w:rsidRDefault="0033705F" w:rsidP="000A03AC">
            <w:pPr>
              <w:rPr>
                <w:color w:val="000000"/>
                <w:sz w:val="24"/>
                <w:szCs w:val="24"/>
              </w:rPr>
            </w:pPr>
            <w:r w:rsidRPr="00792861">
              <w:rPr>
                <w:color w:val="000000"/>
                <w:sz w:val="24"/>
                <w:szCs w:val="24"/>
              </w:rPr>
              <w:t>Класс</w:t>
            </w:r>
          </w:p>
        </w:tc>
        <w:tc>
          <w:tcPr>
            <w:tcW w:w="8151" w:type="dxa"/>
          </w:tcPr>
          <w:p w:rsidR="0033705F" w:rsidRPr="00792861" w:rsidRDefault="0033705F" w:rsidP="000A03AC">
            <w:pPr>
              <w:jc w:val="center"/>
              <w:rPr>
                <w:b/>
                <w:color w:val="000000"/>
                <w:sz w:val="24"/>
                <w:szCs w:val="24"/>
              </w:rPr>
            </w:pPr>
            <w:r w:rsidRPr="00792861">
              <w:rPr>
                <w:b/>
                <w:color w:val="000000"/>
                <w:sz w:val="24"/>
                <w:szCs w:val="24"/>
              </w:rPr>
              <w:t xml:space="preserve">Название темы </w:t>
            </w:r>
          </w:p>
        </w:tc>
        <w:tc>
          <w:tcPr>
            <w:tcW w:w="1311" w:type="dxa"/>
          </w:tcPr>
          <w:p w:rsidR="0033705F" w:rsidRPr="00792861" w:rsidRDefault="0033705F" w:rsidP="000A03AC">
            <w:pPr>
              <w:jc w:val="center"/>
              <w:rPr>
                <w:b/>
                <w:color w:val="000000"/>
                <w:sz w:val="24"/>
                <w:szCs w:val="24"/>
              </w:rPr>
            </w:pPr>
            <w:r w:rsidRPr="00792861">
              <w:rPr>
                <w:b/>
                <w:color w:val="000000"/>
                <w:sz w:val="24"/>
                <w:szCs w:val="24"/>
              </w:rPr>
              <w:t>Кол-во часов</w:t>
            </w:r>
          </w:p>
        </w:tc>
      </w:tr>
      <w:tr w:rsidR="0033705F" w:rsidRPr="00A43AD4" w:rsidTr="001F7897">
        <w:trPr>
          <w:trHeight w:val="240"/>
        </w:trPr>
        <w:tc>
          <w:tcPr>
            <w:tcW w:w="1026" w:type="dxa"/>
          </w:tcPr>
          <w:p w:rsidR="0033705F" w:rsidRPr="00792861" w:rsidRDefault="0033705F" w:rsidP="000A03AC">
            <w:pPr>
              <w:rPr>
                <w:color w:val="000000"/>
                <w:sz w:val="24"/>
                <w:szCs w:val="24"/>
              </w:rPr>
            </w:pPr>
            <w:r w:rsidRPr="00792861">
              <w:rPr>
                <w:color w:val="000000"/>
                <w:sz w:val="24"/>
                <w:szCs w:val="24"/>
              </w:rPr>
              <w:t>8</w:t>
            </w:r>
          </w:p>
        </w:tc>
        <w:tc>
          <w:tcPr>
            <w:tcW w:w="8151" w:type="dxa"/>
          </w:tcPr>
          <w:p w:rsidR="0033705F" w:rsidRPr="00792861" w:rsidRDefault="0033705F" w:rsidP="00F04B66">
            <w:pPr>
              <w:rPr>
                <w:b/>
                <w:color w:val="000000"/>
                <w:sz w:val="24"/>
                <w:szCs w:val="24"/>
              </w:rPr>
            </w:pPr>
            <w:r w:rsidRPr="00F04B66">
              <w:rPr>
                <w:color w:val="000000"/>
                <w:sz w:val="24"/>
                <w:szCs w:val="24"/>
              </w:rPr>
              <w:t>Что значит современность в музыке</w:t>
            </w:r>
            <w:r w:rsidRPr="00792861">
              <w:rPr>
                <w:b/>
                <w:color w:val="000000"/>
                <w:sz w:val="24"/>
                <w:szCs w:val="24"/>
              </w:rPr>
              <w:t>?</w:t>
            </w:r>
          </w:p>
        </w:tc>
        <w:tc>
          <w:tcPr>
            <w:tcW w:w="1311" w:type="dxa"/>
          </w:tcPr>
          <w:p w:rsidR="0033705F" w:rsidRPr="00792861" w:rsidRDefault="0033705F" w:rsidP="000A03AC">
            <w:pPr>
              <w:rPr>
                <w:color w:val="000000"/>
                <w:sz w:val="24"/>
                <w:szCs w:val="24"/>
              </w:rPr>
            </w:pPr>
            <w:r>
              <w:rPr>
                <w:color w:val="000000"/>
                <w:sz w:val="24"/>
                <w:szCs w:val="24"/>
              </w:rPr>
              <w:t>5часов</w:t>
            </w:r>
          </w:p>
        </w:tc>
      </w:tr>
      <w:tr w:rsidR="0033705F" w:rsidRPr="00A43AD4" w:rsidTr="000A03AC">
        <w:trPr>
          <w:trHeight w:val="300"/>
        </w:trPr>
        <w:tc>
          <w:tcPr>
            <w:tcW w:w="1026" w:type="dxa"/>
          </w:tcPr>
          <w:p w:rsidR="0033705F" w:rsidRPr="00792861" w:rsidRDefault="0033705F" w:rsidP="000A03AC">
            <w:pPr>
              <w:rPr>
                <w:color w:val="000000"/>
                <w:sz w:val="24"/>
                <w:szCs w:val="24"/>
              </w:rPr>
            </w:pPr>
            <w:r>
              <w:rPr>
                <w:color w:val="000000"/>
                <w:sz w:val="24"/>
                <w:szCs w:val="24"/>
              </w:rPr>
              <w:t>8</w:t>
            </w:r>
          </w:p>
        </w:tc>
        <w:tc>
          <w:tcPr>
            <w:tcW w:w="8151" w:type="dxa"/>
          </w:tcPr>
          <w:p w:rsidR="0033705F" w:rsidRPr="00F04B66" w:rsidRDefault="0033705F" w:rsidP="001F7897">
            <w:pPr>
              <w:rPr>
                <w:color w:val="000000"/>
                <w:sz w:val="24"/>
                <w:szCs w:val="24"/>
              </w:rPr>
            </w:pPr>
            <w:r>
              <w:rPr>
                <w:color w:val="000000"/>
                <w:sz w:val="24"/>
                <w:szCs w:val="24"/>
              </w:rPr>
              <w:t>Человек- главный герой.</w:t>
            </w:r>
          </w:p>
        </w:tc>
        <w:tc>
          <w:tcPr>
            <w:tcW w:w="1311" w:type="dxa"/>
          </w:tcPr>
          <w:p w:rsidR="0033705F" w:rsidRPr="00792861" w:rsidRDefault="0033705F" w:rsidP="000A03AC">
            <w:pPr>
              <w:rPr>
                <w:color w:val="000000"/>
                <w:sz w:val="24"/>
                <w:szCs w:val="24"/>
              </w:rPr>
            </w:pPr>
            <w:r>
              <w:rPr>
                <w:color w:val="000000"/>
                <w:sz w:val="24"/>
                <w:szCs w:val="24"/>
              </w:rPr>
              <w:t>5часов</w:t>
            </w:r>
          </w:p>
        </w:tc>
      </w:tr>
      <w:tr w:rsidR="0033705F" w:rsidRPr="00A43AD4" w:rsidTr="000A03AC">
        <w:tc>
          <w:tcPr>
            <w:tcW w:w="1026" w:type="dxa"/>
          </w:tcPr>
          <w:p w:rsidR="0033705F" w:rsidRPr="00792861" w:rsidRDefault="0033705F" w:rsidP="000A03AC">
            <w:pPr>
              <w:rPr>
                <w:color w:val="000000"/>
                <w:sz w:val="24"/>
                <w:szCs w:val="24"/>
              </w:rPr>
            </w:pPr>
            <w:r w:rsidRPr="00792861">
              <w:rPr>
                <w:color w:val="000000"/>
                <w:sz w:val="24"/>
                <w:szCs w:val="24"/>
              </w:rPr>
              <w:t>8</w:t>
            </w:r>
          </w:p>
        </w:tc>
        <w:tc>
          <w:tcPr>
            <w:tcW w:w="8151" w:type="dxa"/>
          </w:tcPr>
          <w:p w:rsidR="0033705F" w:rsidRPr="00792861" w:rsidRDefault="0033705F" w:rsidP="000A03AC">
            <w:pPr>
              <w:rPr>
                <w:color w:val="000000"/>
                <w:sz w:val="24"/>
                <w:szCs w:val="24"/>
              </w:rPr>
            </w:pPr>
            <w:r w:rsidRPr="00792861">
              <w:rPr>
                <w:color w:val="000000"/>
                <w:sz w:val="24"/>
                <w:szCs w:val="24"/>
              </w:rPr>
              <w:t>Му</w:t>
            </w:r>
            <w:r>
              <w:rPr>
                <w:color w:val="000000"/>
                <w:sz w:val="24"/>
                <w:szCs w:val="24"/>
              </w:rPr>
              <w:t>зыка 20 века.</w:t>
            </w:r>
          </w:p>
        </w:tc>
        <w:tc>
          <w:tcPr>
            <w:tcW w:w="1311" w:type="dxa"/>
          </w:tcPr>
          <w:p w:rsidR="0033705F" w:rsidRPr="00792861" w:rsidRDefault="0033705F" w:rsidP="00792861">
            <w:pPr>
              <w:rPr>
                <w:color w:val="000000"/>
                <w:sz w:val="24"/>
                <w:szCs w:val="24"/>
              </w:rPr>
            </w:pPr>
            <w:r w:rsidRPr="00792861">
              <w:rPr>
                <w:color w:val="000000"/>
                <w:sz w:val="24"/>
                <w:szCs w:val="24"/>
              </w:rPr>
              <w:t>7 часов</w:t>
            </w:r>
          </w:p>
        </w:tc>
      </w:tr>
      <w:tr w:rsidR="0033705F" w:rsidRPr="00A43AD4" w:rsidTr="001F7897">
        <w:trPr>
          <w:trHeight w:val="150"/>
        </w:trPr>
        <w:tc>
          <w:tcPr>
            <w:tcW w:w="1026" w:type="dxa"/>
          </w:tcPr>
          <w:p w:rsidR="0033705F" w:rsidRPr="00792861" w:rsidRDefault="0033705F" w:rsidP="000A03AC">
            <w:pPr>
              <w:rPr>
                <w:color w:val="000000"/>
                <w:sz w:val="24"/>
                <w:szCs w:val="24"/>
              </w:rPr>
            </w:pPr>
            <w:r w:rsidRPr="00792861">
              <w:rPr>
                <w:color w:val="000000"/>
                <w:sz w:val="24"/>
                <w:szCs w:val="24"/>
              </w:rPr>
              <w:t>9</w:t>
            </w:r>
          </w:p>
        </w:tc>
        <w:tc>
          <w:tcPr>
            <w:tcW w:w="8151" w:type="dxa"/>
          </w:tcPr>
          <w:p w:rsidR="0033705F" w:rsidRPr="00792861" w:rsidRDefault="0033705F" w:rsidP="000A03AC">
            <w:pPr>
              <w:rPr>
                <w:color w:val="000000"/>
                <w:sz w:val="24"/>
                <w:szCs w:val="24"/>
              </w:rPr>
            </w:pPr>
            <w:r>
              <w:rPr>
                <w:color w:val="000000"/>
                <w:sz w:val="24"/>
                <w:szCs w:val="24"/>
              </w:rPr>
              <w:t>Авторская песня.</w:t>
            </w:r>
          </w:p>
        </w:tc>
        <w:tc>
          <w:tcPr>
            <w:tcW w:w="1311" w:type="dxa"/>
          </w:tcPr>
          <w:p w:rsidR="0033705F" w:rsidRPr="00792861" w:rsidRDefault="0033705F" w:rsidP="000A03AC">
            <w:pPr>
              <w:rPr>
                <w:color w:val="000000"/>
                <w:sz w:val="24"/>
                <w:szCs w:val="24"/>
              </w:rPr>
            </w:pPr>
            <w:r>
              <w:rPr>
                <w:color w:val="000000"/>
                <w:sz w:val="24"/>
                <w:szCs w:val="24"/>
              </w:rPr>
              <w:t>7</w:t>
            </w:r>
            <w:r w:rsidRPr="00792861">
              <w:rPr>
                <w:color w:val="000000"/>
                <w:sz w:val="24"/>
                <w:szCs w:val="24"/>
              </w:rPr>
              <w:t xml:space="preserve"> часов</w:t>
            </w:r>
          </w:p>
        </w:tc>
      </w:tr>
      <w:tr w:rsidR="0033705F" w:rsidRPr="00A43AD4" w:rsidTr="000A03AC">
        <w:trPr>
          <w:trHeight w:val="120"/>
        </w:trPr>
        <w:tc>
          <w:tcPr>
            <w:tcW w:w="1026" w:type="dxa"/>
          </w:tcPr>
          <w:p w:rsidR="0033705F" w:rsidRPr="00792861" w:rsidRDefault="0033705F" w:rsidP="000A03AC">
            <w:pPr>
              <w:rPr>
                <w:color w:val="000000"/>
                <w:sz w:val="24"/>
                <w:szCs w:val="24"/>
              </w:rPr>
            </w:pPr>
            <w:r>
              <w:rPr>
                <w:color w:val="000000"/>
                <w:sz w:val="24"/>
                <w:szCs w:val="24"/>
              </w:rPr>
              <w:t>9</w:t>
            </w:r>
          </w:p>
        </w:tc>
        <w:tc>
          <w:tcPr>
            <w:tcW w:w="8151" w:type="dxa"/>
          </w:tcPr>
          <w:p w:rsidR="0033705F" w:rsidRPr="00792861" w:rsidRDefault="0033705F" w:rsidP="000A03AC">
            <w:pPr>
              <w:rPr>
                <w:color w:val="000000"/>
                <w:sz w:val="24"/>
                <w:szCs w:val="24"/>
              </w:rPr>
            </w:pPr>
            <w:r>
              <w:rPr>
                <w:color w:val="000000"/>
                <w:sz w:val="24"/>
                <w:szCs w:val="24"/>
              </w:rPr>
              <w:t>Язык музыки.</w:t>
            </w:r>
            <w:r w:rsidRPr="00792861">
              <w:rPr>
                <w:color w:val="000000"/>
                <w:sz w:val="24"/>
                <w:szCs w:val="24"/>
              </w:rPr>
              <w:t xml:space="preserve"> </w:t>
            </w:r>
          </w:p>
        </w:tc>
        <w:tc>
          <w:tcPr>
            <w:tcW w:w="1311" w:type="dxa"/>
          </w:tcPr>
          <w:p w:rsidR="0033705F" w:rsidRPr="00792861" w:rsidRDefault="0033705F" w:rsidP="000A03AC">
            <w:pPr>
              <w:rPr>
                <w:color w:val="000000"/>
                <w:sz w:val="24"/>
                <w:szCs w:val="24"/>
              </w:rPr>
            </w:pPr>
            <w:r>
              <w:rPr>
                <w:color w:val="000000"/>
                <w:sz w:val="24"/>
                <w:szCs w:val="24"/>
              </w:rPr>
              <w:t>6 часов</w:t>
            </w:r>
          </w:p>
        </w:tc>
      </w:tr>
      <w:tr w:rsidR="0033705F" w:rsidRPr="00A43AD4" w:rsidTr="000A03AC">
        <w:tc>
          <w:tcPr>
            <w:tcW w:w="1026" w:type="dxa"/>
          </w:tcPr>
          <w:p w:rsidR="0033705F" w:rsidRPr="00792861" w:rsidRDefault="0033705F" w:rsidP="000A03AC">
            <w:pPr>
              <w:rPr>
                <w:color w:val="000000"/>
                <w:sz w:val="24"/>
                <w:szCs w:val="24"/>
              </w:rPr>
            </w:pPr>
            <w:r w:rsidRPr="00792861">
              <w:rPr>
                <w:color w:val="000000"/>
                <w:sz w:val="24"/>
                <w:szCs w:val="24"/>
              </w:rPr>
              <w:t>9</w:t>
            </w:r>
          </w:p>
        </w:tc>
        <w:tc>
          <w:tcPr>
            <w:tcW w:w="8151" w:type="dxa"/>
          </w:tcPr>
          <w:p w:rsidR="0033705F" w:rsidRPr="00792861" w:rsidRDefault="0033705F" w:rsidP="000A03AC">
            <w:pPr>
              <w:rPr>
                <w:color w:val="000000"/>
                <w:sz w:val="24"/>
                <w:szCs w:val="24"/>
              </w:rPr>
            </w:pPr>
            <w:r w:rsidRPr="00792861">
              <w:rPr>
                <w:color w:val="000000"/>
                <w:sz w:val="24"/>
                <w:szCs w:val="24"/>
              </w:rPr>
              <w:t>Взаимопроникновение «серьезной» и «легкой» музыки</w:t>
            </w:r>
          </w:p>
          <w:p w:rsidR="0033705F" w:rsidRPr="00792861" w:rsidRDefault="0033705F" w:rsidP="000A03AC">
            <w:pPr>
              <w:rPr>
                <w:color w:val="000000"/>
                <w:sz w:val="24"/>
                <w:szCs w:val="24"/>
              </w:rPr>
            </w:pPr>
          </w:p>
        </w:tc>
        <w:tc>
          <w:tcPr>
            <w:tcW w:w="1311" w:type="dxa"/>
          </w:tcPr>
          <w:p w:rsidR="0033705F" w:rsidRPr="00792861" w:rsidRDefault="0033705F" w:rsidP="000A03AC">
            <w:pPr>
              <w:rPr>
                <w:color w:val="000000"/>
                <w:sz w:val="24"/>
                <w:szCs w:val="24"/>
              </w:rPr>
            </w:pPr>
            <w:r>
              <w:rPr>
                <w:color w:val="000000"/>
                <w:sz w:val="24"/>
                <w:szCs w:val="24"/>
              </w:rPr>
              <w:t>4</w:t>
            </w:r>
            <w:r w:rsidRPr="00792861">
              <w:rPr>
                <w:color w:val="000000"/>
                <w:sz w:val="24"/>
                <w:szCs w:val="24"/>
              </w:rPr>
              <w:t xml:space="preserve"> часа</w:t>
            </w:r>
          </w:p>
        </w:tc>
      </w:tr>
    </w:tbl>
    <w:p w:rsidR="0033705F" w:rsidRPr="006103D9" w:rsidRDefault="0033705F" w:rsidP="004D6357">
      <w:pPr>
        <w:shd w:val="clear" w:color="auto" w:fill="FFFFFF"/>
        <w:outlineLvl w:val="1"/>
        <w:rPr>
          <w:kern w:val="36"/>
          <w:sz w:val="28"/>
          <w:szCs w:val="28"/>
        </w:rPr>
      </w:pPr>
      <w:r w:rsidRPr="00B50341">
        <w:rPr>
          <w:kern w:val="36"/>
          <w:sz w:val="28"/>
          <w:szCs w:val="28"/>
        </w:rPr>
        <w:tab/>
      </w:r>
      <w:r>
        <w:rPr>
          <w:b/>
          <w:kern w:val="36"/>
          <w:sz w:val="28"/>
          <w:szCs w:val="28"/>
        </w:rPr>
        <w:t xml:space="preserve"> Раздел 5</w:t>
      </w:r>
      <w:r w:rsidRPr="00C31C28">
        <w:rPr>
          <w:b/>
          <w:kern w:val="36"/>
          <w:sz w:val="28"/>
          <w:szCs w:val="28"/>
        </w:rPr>
        <w:t>Критерии оценивания знаний по музыке</w:t>
      </w:r>
    </w:p>
    <w:p w:rsidR="0033705F" w:rsidRPr="004D6357" w:rsidRDefault="0033705F" w:rsidP="004D6357">
      <w:pPr>
        <w:shd w:val="clear" w:color="auto" w:fill="FFFFFF"/>
        <w:outlineLvl w:val="1"/>
        <w:rPr>
          <w:kern w:val="36"/>
          <w:sz w:val="28"/>
          <w:szCs w:val="28"/>
        </w:rPr>
      </w:pPr>
    </w:p>
    <w:p w:rsidR="0033705F" w:rsidRPr="004D6357" w:rsidRDefault="0033705F" w:rsidP="004D6357">
      <w:pPr>
        <w:shd w:val="clear" w:color="auto" w:fill="FFFFFF"/>
        <w:outlineLvl w:val="1"/>
        <w:rPr>
          <w:kern w:val="36"/>
          <w:sz w:val="28"/>
          <w:szCs w:val="28"/>
        </w:rPr>
      </w:pPr>
      <w:r w:rsidRPr="004D6357">
        <w:rPr>
          <w:kern w:val="36"/>
          <w:sz w:val="28"/>
          <w:szCs w:val="28"/>
        </w:rPr>
        <w:t>1.Проявление интереса к музыке, непосредственный эмоциональный отклик на неё.</w:t>
      </w:r>
    </w:p>
    <w:p w:rsidR="0033705F" w:rsidRPr="004D6357" w:rsidRDefault="0033705F" w:rsidP="004D6357">
      <w:pPr>
        <w:shd w:val="clear" w:color="auto" w:fill="FFFFFF"/>
        <w:outlineLvl w:val="1"/>
        <w:rPr>
          <w:kern w:val="36"/>
          <w:sz w:val="28"/>
          <w:szCs w:val="28"/>
        </w:rPr>
      </w:pPr>
      <w:r w:rsidRPr="004D6357">
        <w:rPr>
          <w:kern w:val="36"/>
          <w:sz w:val="28"/>
          <w:szCs w:val="28"/>
        </w:rPr>
        <w:t>2.Высказывание о прослушанном или исполненном произведении, умение пользоваться прежде всего ключевыми знаниями в процессе живого восприятия музыки.</w:t>
      </w:r>
    </w:p>
    <w:p w:rsidR="0033705F" w:rsidRDefault="0033705F" w:rsidP="004D6357">
      <w:pPr>
        <w:shd w:val="clear" w:color="auto" w:fill="FFFFFF"/>
        <w:outlineLvl w:val="1"/>
        <w:rPr>
          <w:kern w:val="36"/>
          <w:sz w:val="28"/>
          <w:szCs w:val="28"/>
        </w:rPr>
      </w:pPr>
      <w:r w:rsidRPr="004D6357">
        <w:rPr>
          <w:kern w:val="36"/>
          <w:sz w:val="28"/>
          <w:szCs w:val="28"/>
        </w:rPr>
        <w:t>3.Рост исполнительских навыков, которые оцениваются с учётом исходного уровня подготовки ученика и его активности в занятиях.</w:t>
      </w:r>
    </w:p>
    <w:p w:rsidR="0033705F" w:rsidRPr="004D6357" w:rsidRDefault="0033705F" w:rsidP="004D6357">
      <w:pPr>
        <w:shd w:val="clear" w:color="auto" w:fill="FFFFFF"/>
        <w:outlineLvl w:val="1"/>
        <w:rPr>
          <w:kern w:val="36"/>
          <w:sz w:val="28"/>
          <w:szCs w:val="28"/>
        </w:rPr>
      </w:pPr>
      <w:r w:rsidRPr="006103D9">
        <w:rPr>
          <w:b/>
          <w:kern w:val="36"/>
          <w:sz w:val="28"/>
          <w:szCs w:val="28"/>
        </w:rPr>
        <w:t>Примерные нормы оценки знаний и умений обучающихся</w:t>
      </w:r>
      <w:r w:rsidRPr="004D6357">
        <w:rPr>
          <w:kern w:val="36"/>
          <w:sz w:val="28"/>
          <w:szCs w:val="28"/>
        </w:rPr>
        <w:t>.</w:t>
      </w:r>
    </w:p>
    <w:p w:rsidR="0033705F" w:rsidRPr="004D6357" w:rsidRDefault="0033705F" w:rsidP="004D6357">
      <w:pPr>
        <w:shd w:val="clear" w:color="auto" w:fill="FFFFFF"/>
        <w:outlineLvl w:val="1"/>
        <w:rPr>
          <w:kern w:val="36"/>
          <w:sz w:val="28"/>
          <w:szCs w:val="28"/>
        </w:rPr>
      </w:pPr>
      <w:r w:rsidRPr="004D6357">
        <w:rPr>
          <w:kern w:val="36"/>
          <w:sz w:val="28"/>
          <w:szCs w:val="28"/>
        </w:rPr>
        <w:t xml:space="preserve">  На уроках музыки проверяется и оценивается качество усвоения обучающимися программного материала.</w:t>
      </w:r>
    </w:p>
    <w:p w:rsidR="0033705F" w:rsidRPr="004D6357" w:rsidRDefault="0033705F" w:rsidP="004D6357">
      <w:pPr>
        <w:shd w:val="clear" w:color="auto" w:fill="FFFFFF"/>
        <w:outlineLvl w:val="1"/>
        <w:rPr>
          <w:kern w:val="36"/>
          <w:sz w:val="28"/>
          <w:szCs w:val="28"/>
        </w:rPr>
      </w:pPr>
      <w:r w:rsidRPr="004D6357">
        <w:rPr>
          <w:kern w:val="36"/>
          <w:sz w:val="28"/>
          <w:szCs w:val="28"/>
        </w:rPr>
        <w:t xml:space="preserve">  При оценивании успеваемости ориентирами для учителя являются конкретные требования к обучающимся, представленные в программе каждого класса и примерные нормы оценки знаний и умений.</w:t>
      </w:r>
    </w:p>
    <w:p w:rsidR="0033705F" w:rsidRPr="004D6357" w:rsidRDefault="0033705F" w:rsidP="004D6357">
      <w:pPr>
        <w:shd w:val="clear" w:color="auto" w:fill="FFFFFF"/>
        <w:outlineLvl w:val="1"/>
        <w:rPr>
          <w:kern w:val="36"/>
          <w:sz w:val="28"/>
          <w:szCs w:val="28"/>
        </w:rPr>
      </w:pPr>
      <w:r w:rsidRPr="004D6357">
        <w:rPr>
          <w:kern w:val="36"/>
          <w:sz w:val="28"/>
          <w:szCs w:val="28"/>
        </w:rPr>
        <w:t xml:space="preserve">  Результаты обучения оцениваются по четырехбалльной системе и дополняются устной характеристикой ответа.</w:t>
      </w:r>
    </w:p>
    <w:p w:rsidR="0033705F" w:rsidRPr="004D6357" w:rsidRDefault="0033705F" w:rsidP="004D6357">
      <w:pPr>
        <w:shd w:val="clear" w:color="auto" w:fill="FFFFFF"/>
        <w:outlineLvl w:val="1"/>
        <w:rPr>
          <w:kern w:val="36"/>
          <w:sz w:val="28"/>
          <w:szCs w:val="28"/>
        </w:rPr>
      </w:pPr>
      <w:r w:rsidRPr="004D6357">
        <w:rPr>
          <w:kern w:val="36"/>
          <w:sz w:val="28"/>
          <w:szCs w:val="28"/>
        </w:rPr>
        <w:t xml:space="preserve">Учебная программа предполагает освоение обучающимися различных видов музыкальной деятельности: хорового пения, слушания музыкальных произведений, импровизацию, коллективное музицирование.  </w:t>
      </w:r>
    </w:p>
    <w:p w:rsidR="0033705F" w:rsidRPr="004D6357" w:rsidRDefault="0033705F" w:rsidP="004D6357">
      <w:pPr>
        <w:shd w:val="clear" w:color="auto" w:fill="FFFFFF"/>
        <w:outlineLvl w:val="1"/>
        <w:rPr>
          <w:kern w:val="36"/>
          <w:sz w:val="28"/>
          <w:szCs w:val="28"/>
        </w:rPr>
      </w:pPr>
      <w:r w:rsidRPr="006103D9">
        <w:rPr>
          <w:b/>
          <w:kern w:val="36"/>
          <w:sz w:val="28"/>
          <w:szCs w:val="28"/>
        </w:rPr>
        <w:t xml:space="preserve"> Слушание музыки</w:t>
      </w:r>
      <w:r w:rsidRPr="004D6357">
        <w:rPr>
          <w:kern w:val="36"/>
          <w:sz w:val="28"/>
          <w:szCs w:val="28"/>
        </w:rPr>
        <w:t>.</w:t>
      </w:r>
    </w:p>
    <w:p w:rsidR="0033705F" w:rsidRPr="004D6357" w:rsidRDefault="0033705F" w:rsidP="004D6357">
      <w:pPr>
        <w:shd w:val="clear" w:color="auto" w:fill="FFFFFF"/>
        <w:outlineLvl w:val="1"/>
        <w:rPr>
          <w:kern w:val="36"/>
          <w:sz w:val="28"/>
          <w:szCs w:val="28"/>
        </w:rPr>
      </w:pPr>
      <w:r w:rsidRPr="004D6357">
        <w:rPr>
          <w:kern w:val="36"/>
          <w:sz w:val="28"/>
          <w:szCs w:val="28"/>
        </w:rPr>
        <w:t>На уроках проверяется и оценивается умение обучающихся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33705F" w:rsidRPr="004D6357" w:rsidRDefault="0033705F" w:rsidP="004D6357">
      <w:pPr>
        <w:shd w:val="clear" w:color="auto" w:fill="FFFFFF"/>
        <w:outlineLvl w:val="1"/>
        <w:rPr>
          <w:kern w:val="36"/>
          <w:sz w:val="28"/>
          <w:szCs w:val="28"/>
        </w:rPr>
      </w:pPr>
      <w:r w:rsidRPr="004D6357">
        <w:rPr>
          <w:kern w:val="36"/>
          <w:sz w:val="28"/>
          <w:szCs w:val="28"/>
        </w:rPr>
        <w:t>Учитывается:</w:t>
      </w:r>
    </w:p>
    <w:p w:rsidR="0033705F" w:rsidRPr="004D6357" w:rsidRDefault="0033705F" w:rsidP="004D6357">
      <w:pPr>
        <w:shd w:val="clear" w:color="auto" w:fill="FFFFFF"/>
        <w:outlineLvl w:val="1"/>
        <w:rPr>
          <w:kern w:val="36"/>
          <w:sz w:val="28"/>
          <w:szCs w:val="28"/>
        </w:rPr>
      </w:pPr>
      <w:r w:rsidRPr="004D6357">
        <w:rPr>
          <w:kern w:val="36"/>
          <w:sz w:val="28"/>
          <w:szCs w:val="28"/>
        </w:rPr>
        <w:t>-степень раскрытия эмоционального содержания музыкального произведения через средства музыкальной выразительности;</w:t>
      </w:r>
    </w:p>
    <w:p w:rsidR="0033705F" w:rsidRPr="004D6357" w:rsidRDefault="0033705F" w:rsidP="004D6357">
      <w:pPr>
        <w:shd w:val="clear" w:color="auto" w:fill="FFFFFF"/>
        <w:outlineLvl w:val="1"/>
        <w:rPr>
          <w:kern w:val="36"/>
          <w:sz w:val="28"/>
          <w:szCs w:val="28"/>
        </w:rPr>
      </w:pPr>
      <w:r w:rsidRPr="004D6357">
        <w:rPr>
          <w:kern w:val="36"/>
          <w:sz w:val="28"/>
          <w:szCs w:val="28"/>
        </w:rPr>
        <w:t>-самостоятельность в разборе музыкального произведения;</w:t>
      </w:r>
    </w:p>
    <w:p w:rsidR="0033705F" w:rsidRPr="004D6357" w:rsidRDefault="0033705F" w:rsidP="004D6357">
      <w:pPr>
        <w:shd w:val="clear" w:color="auto" w:fill="FFFFFF"/>
        <w:outlineLvl w:val="1"/>
        <w:rPr>
          <w:kern w:val="36"/>
          <w:sz w:val="28"/>
          <w:szCs w:val="28"/>
        </w:rPr>
      </w:pPr>
      <w:r w:rsidRPr="004D6357">
        <w:rPr>
          <w:kern w:val="36"/>
          <w:sz w:val="28"/>
          <w:szCs w:val="28"/>
        </w:rPr>
        <w:t>-умение обучающегося сравнивать произведения и делать самостоятельные обобщения на основе полученных знаний.</w:t>
      </w:r>
    </w:p>
    <w:p w:rsidR="0033705F" w:rsidRDefault="0033705F" w:rsidP="004D6357">
      <w:pPr>
        <w:shd w:val="clear" w:color="auto" w:fill="FFFFFF"/>
        <w:outlineLvl w:val="1"/>
        <w:rPr>
          <w:b/>
          <w:kern w:val="36"/>
          <w:sz w:val="28"/>
          <w:szCs w:val="28"/>
        </w:rPr>
      </w:pPr>
      <w:r w:rsidRPr="006103D9">
        <w:rPr>
          <w:b/>
          <w:kern w:val="36"/>
          <w:sz w:val="28"/>
          <w:szCs w:val="28"/>
        </w:rPr>
        <w:t>Хоровое пение</w:t>
      </w:r>
    </w:p>
    <w:p w:rsidR="0033705F" w:rsidRPr="006103D9" w:rsidRDefault="0033705F" w:rsidP="004D6357">
      <w:pPr>
        <w:shd w:val="clear" w:color="auto" w:fill="FFFFFF"/>
        <w:outlineLvl w:val="1"/>
        <w:rPr>
          <w:b/>
          <w:kern w:val="36"/>
          <w:sz w:val="28"/>
          <w:szCs w:val="28"/>
        </w:rPr>
      </w:pPr>
      <w:r w:rsidRPr="004D6357">
        <w:rPr>
          <w:kern w:val="36"/>
          <w:sz w:val="28"/>
          <w:szCs w:val="28"/>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33705F" w:rsidRPr="004D6357" w:rsidRDefault="0033705F" w:rsidP="004D6357">
      <w:pPr>
        <w:shd w:val="clear" w:color="auto" w:fill="FFFFFF"/>
        <w:outlineLvl w:val="1"/>
        <w:rPr>
          <w:kern w:val="36"/>
          <w:sz w:val="28"/>
          <w:szCs w:val="28"/>
        </w:rPr>
      </w:pPr>
      <w:r w:rsidRPr="004D6357">
        <w:rPr>
          <w:kern w:val="36"/>
          <w:sz w:val="28"/>
          <w:szCs w:val="28"/>
        </w:rPr>
        <w:t>Учёт полученных данных, с одной стороны, позволит дать более объективную оценку качества выполнения учеником певческого задания, с другой стороны-учесть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33705F" w:rsidRPr="004D6357" w:rsidRDefault="0033705F" w:rsidP="004D6357">
      <w:pPr>
        <w:shd w:val="clear" w:color="auto" w:fill="FFFFFF"/>
        <w:outlineLvl w:val="1"/>
        <w:rPr>
          <w:kern w:val="36"/>
          <w:sz w:val="28"/>
          <w:szCs w:val="28"/>
        </w:rPr>
      </w:pPr>
    </w:p>
    <w:p w:rsidR="0033705F" w:rsidRPr="004D6357" w:rsidRDefault="0033705F" w:rsidP="004D6357">
      <w:pPr>
        <w:shd w:val="clear" w:color="auto" w:fill="FFFFFF"/>
        <w:outlineLvl w:val="1"/>
        <w:rPr>
          <w:b/>
          <w:kern w:val="36"/>
          <w:sz w:val="28"/>
          <w:szCs w:val="28"/>
        </w:rPr>
      </w:pPr>
      <w:r w:rsidRPr="004D6357">
        <w:rPr>
          <w:b/>
          <w:kern w:val="36"/>
          <w:sz w:val="28"/>
          <w:szCs w:val="28"/>
        </w:rPr>
        <w:t xml:space="preserve"> Нормы оценок.</w:t>
      </w:r>
    </w:p>
    <w:p w:rsidR="0033705F" w:rsidRPr="004D6357" w:rsidRDefault="0033705F" w:rsidP="004D6357">
      <w:pPr>
        <w:shd w:val="clear" w:color="auto" w:fill="FFFFFF"/>
        <w:outlineLvl w:val="1"/>
        <w:rPr>
          <w:kern w:val="36"/>
          <w:sz w:val="28"/>
          <w:szCs w:val="28"/>
        </w:rPr>
      </w:pPr>
      <w:r w:rsidRPr="004D6357">
        <w:rPr>
          <w:kern w:val="36"/>
          <w:sz w:val="28"/>
          <w:szCs w:val="28"/>
        </w:rPr>
        <w:t>«пять»:</w:t>
      </w:r>
    </w:p>
    <w:p w:rsidR="0033705F" w:rsidRPr="004D6357" w:rsidRDefault="0033705F" w:rsidP="004D6357">
      <w:pPr>
        <w:shd w:val="clear" w:color="auto" w:fill="FFFFFF"/>
        <w:outlineLvl w:val="1"/>
        <w:rPr>
          <w:kern w:val="36"/>
          <w:sz w:val="28"/>
          <w:szCs w:val="28"/>
        </w:rPr>
      </w:pPr>
      <w:r w:rsidRPr="004D6357">
        <w:rPr>
          <w:kern w:val="36"/>
          <w:sz w:val="28"/>
          <w:szCs w:val="28"/>
        </w:rPr>
        <w:t>-знание мелодической линии и текста песни;</w:t>
      </w:r>
    </w:p>
    <w:p w:rsidR="0033705F" w:rsidRPr="004D6357" w:rsidRDefault="0033705F" w:rsidP="004D6357">
      <w:pPr>
        <w:shd w:val="clear" w:color="auto" w:fill="FFFFFF"/>
        <w:outlineLvl w:val="1"/>
        <w:rPr>
          <w:kern w:val="36"/>
          <w:sz w:val="28"/>
          <w:szCs w:val="28"/>
        </w:rPr>
      </w:pPr>
      <w:r w:rsidRPr="004D6357">
        <w:rPr>
          <w:kern w:val="36"/>
          <w:sz w:val="28"/>
          <w:szCs w:val="28"/>
        </w:rPr>
        <w:t>-чистое интонирование и ритмически точное исполнение;</w:t>
      </w:r>
    </w:p>
    <w:p w:rsidR="0033705F" w:rsidRPr="004D6357" w:rsidRDefault="0033705F" w:rsidP="004D6357">
      <w:pPr>
        <w:shd w:val="clear" w:color="auto" w:fill="FFFFFF"/>
        <w:outlineLvl w:val="1"/>
        <w:rPr>
          <w:kern w:val="36"/>
          <w:sz w:val="28"/>
          <w:szCs w:val="28"/>
        </w:rPr>
      </w:pPr>
      <w:r w:rsidRPr="004D6357">
        <w:rPr>
          <w:kern w:val="36"/>
          <w:sz w:val="28"/>
          <w:szCs w:val="28"/>
        </w:rPr>
        <w:t>-выразительное исполнение.</w:t>
      </w:r>
    </w:p>
    <w:p w:rsidR="0033705F" w:rsidRPr="004D6357" w:rsidRDefault="0033705F" w:rsidP="004D6357">
      <w:pPr>
        <w:shd w:val="clear" w:color="auto" w:fill="FFFFFF"/>
        <w:outlineLvl w:val="1"/>
        <w:rPr>
          <w:kern w:val="36"/>
          <w:sz w:val="28"/>
          <w:szCs w:val="28"/>
        </w:rPr>
      </w:pPr>
      <w:r w:rsidRPr="004D6357">
        <w:rPr>
          <w:kern w:val="36"/>
          <w:sz w:val="28"/>
          <w:szCs w:val="28"/>
        </w:rPr>
        <w:t>«четыре»:</w:t>
      </w:r>
    </w:p>
    <w:p w:rsidR="0033705F" w:rsidRPr="004D6357" w:rsidRDefault="0033705F" w:rsidP="004D6357">
      <w:pPr>
        <w:shd w:val="clear" w:color="auto" w:fill="FFFFFF"/>
        <w:outlineLvl w:val="1"/>
        <w:rPr>
          <w:kern w:val="36"/>
          <w:sz w:val="28"/>
          <w:szCs w:val="28"/>
        </w:rPr>
      </w:pPr>
      <w:r w:rsidRPr="004D6357">
        <w:rPr>
          <w:kern w:val="36"/>
          <w:sz w:val="28"/>
          <w:szCs w:val="28"/>
        </w:rPr>
        <w:t>-знание мелодической линии и текста песни;</w:t>
      </w:r>
    </w:p>
    <w:p w:rsidR="0033705F" w:rsidRPr="004D6357" w:rsidRDefault="0033705F" w:rsidP="004D6357">
      <w:pPr>
        <w:shd w:val="clear" w:color="auto" w:fill="FFFFFF"/>
        <w:outlineLvl w:val="1"/>
        <w:rPr>
          <w:kern w:val="36"/>
          <w:sz w:val="28"/>
          <w:szCs w:val="28"/>
        </w:rPr>
      </w:pPr>
      <w:r w:rsidRPr="004D6357">
        <w:rPr>
          <w:kern w:val="36"/>
          <w:sz w:val="28"/>
          <w:szCs w:val="28"/>
        </w:rPr>
        <w:t>-в основном чистое интонирование, ритмически правильное;</w:t>
      </w:r>
    </w:p>
    <w:p w:rsidR="0033705F" w:rsidRPr="004D6357" w:rsidRDefault="0033705F" w:rsidP="004D6357">
      <w:pPr>
        <w:shd w:val="clear" w:color="auto" w:fill="FFFFFF"/>
        <w:outlineLvl w:val="1"/>
        <w:rPr>
          <w:kern w:val="36"/>
          <w:sz w:val="28"/>
          <w:szCs w:val="28"/>
        </w:rPr>
      </w:pPr>
      <w:r w:rsidRPr="004D6357">
        <w:rPr>
          <w:kern w:val="36"/>
          <w:sz w:val="28"/>
          <w:szCs w:val="28"/>
        </w:rPr>
        <w:t>-пение недостаточно выразительное.</w:t>
      </w:r>
    </w:p>
    <w:p w:rsidR="0033705F" w:rsidRPr="004D6357" w:rsidRDefault="0033705F" w:rsidP="004D6357">
      <w:pPr>
        <w:shd w:val="clear" w:color="auto" w:fill="FFFFFF"/>
        <w:outlineLvl w:val="1"/>
        <w:rPr>
          <w:kern w:val="36"/>
          <w:sz w:val="28"/>
          <w:szCs w:val="28"/>
        </w:rPr>
      </w:pPr>
      <w:r w:rsidRPr="004D6357">
        <w:rPr>
          <w:kern w:val="36"/>
          <w:sz w:val="28"/>
          <w:szCs w:val="28"/>
        </w:rPr>
        <w:t>«три»:</w:t>
      </w:r>
    </w:p>
    <w:p w:rsidR="0033705F" w:rsidRPr="004D6357" w:rsidRDefault="0033705F" w:rsidP="004D6357">
      <w:pPr>
        <w:shd w:val="clear" w:color="auto" w:fill="FFFFFF"/>
        <w:outlineLvl w:val="1"/>
        <w:rPr>
          <w:kern w:val="36"/>
          <w:sz w:val="28"/>
          <w:szCs w:val="28"/>
        </w:rPr>
      </w:pPr>
      <w:r w:rsidRPr="004D6357">
        <w:rPr>
          <w:kern w:val="36"/>
          <w:sz w:val="28"/>
          <w:szCs w:val="28"/>
        </w:rPr>
        <w:t>-допускаются отдельные неточности в исполнении мелодии и текста песни;</w:t>
      </w:r>
    </w:p>
    <w:p w:rsidR="0033705F" w:rsidRPr="004D6357" w:rsidRDefault="0033705F" w:rsidP="004D6357">
      <w:pPr>
        <w:shd w:val="clear" w:color="auto" w:fill="FFFFFF"/>
        <w:outlineLvl w:val="1"/>
        <w:rPr>
          <w:kern w:val="36"/>
          <w:sz w:val="28"/>
          <w:szCs w:val="28"/>
        </w:rPr>
      </w:pPr>
      <w:r w:rsidRPr="004D6357">
        <w:rPr>
          <w:kern w:val="36"/>
          <w:sz w:val="28"/>
          <w:szCs w:val="28"/>
        </w:rPr>
        <w:t>-неуверенное и не вполне точное, иногда фальшивое исполнение, есть ритмические неточности;</w:t>
      </w:r>
    </w:p>
    <w:p w:rsidR="0033705F" w:rsidRPr="004D6357" w:rsidRDefault="0033705F" w:rsidP="004D6357">
      <w:pPr>
        <w:shd w:val="clear" w:color="auto" w:fill="FFFFFF"/>
        <w:outlineLvl w:val="1"/>
        <w:rPr>
          <w:kern w:val="36"/>
          <w:sz w:val="28"/>
          <w:szCs w:val="28"/>
        </w:rPr>
      </w:pPr>
      <w:r w:rsidRPr="004D6357">
        <w:rPr>
          <w:kern w:val="36"/>
          <w:sz w:val="28"/>
          <w:szCs w:val="28"/>
        </w:rPr>
        <w:t>-пение невыразительное.</w:t>
      </w:r>
    </w:p>
    <w:p w:rsidR="0033705F" w:rsidRPr="004D6357" w:rsidRDefault="0033705F" w:rsidP="004D6357">
      <w:pPr>
        <w:shd w:val="clear" w:color="auto" w:fill="FFFFFF"/>
        <w:outlineLvl w:val="1"/>
        <w:rPr>
          <w:kern w:val="36"/>
          <w:sz w:val="28"/>
          <w:szCs w:val="28"/>
        </w:rPr>
      </w:pPr>
      <w:r w:rsidRPr="004D6357">
        <w:rPr>
          <w:kern w:val="36"/>
          <w:sz w:val="28"/>
          <w:szCs w:val="28"/>
        </w:rPr>
        <w:t>«два»:</w:t>
      </w:r>
    </w:p>
    <w:p w:rsidR="0033705F" w:rsidRPr="004D6357" w:rsidRDefault="0033705F" w:rsidP="004D6357">
      <w:pPr>
        <w:shd w:val="clear" w:color="auto" w:fill="FFFFFF"/>
        <w:outlineLvl w:val="1"/>
        <w:rPr>
          <w:kern w:val="36"/>
          <w:sz w:val="28"/>
          <w:szCs w:val="28"/>
        </w:rPr>
      </w:pPr>
      <w:r w:rsidRPr="004D6357">
        <w:rPr>
          <w:kern w:val="36"/>
          <w:sz w:val="28"/>
          <w:szCs w:val="28"/>
        </w:rPr>
        <w:t>-исполнение неуверенное, фальшивое.</w:t>
      </w:r>
    </w:p>
    <w:p w:rsidR="0033705F" w:rsidRPr="004D6357" w:rsidRDefault="0033705F" w:rsidP="004D6357">
      <w:pPr>
        <w:shd w:val="clear" w:color="auto" w:fill="FFFFFF"/>
        <w:outlineLvl w:val="1"/>
        <w:rPr>
          <w:kern w:val="36"/>
          <w:sz w:val="28"/>
          <w:szCs w:val="28"/>
        </w:rPr>
      </w:pPr>
      <w:r w:rsidRPr="004D6357">
        <w:rPr>
          <w:kern w:val="36"/>
          <w:sz w:val="28"/>
          <w:szCs w:val="28"/>
        </w:rPr>
        <w:t>Существует достаточно большой перечень форм работы, который может быть выполнен обучающимися и соответствующим образом оценен учителем.</w:t>
      </w:r>
    </w:p>
    <w:p w:rsidR="0033705F" w:rsidRPr="004D6357" w:rsidRDefault="0033705F" w:rsidP="004D6357">
      <w:pPr>
        <w:shd w:val="clear" w:color="auto" w:fill="FFFFFF"/>
        <w:outlineLvl w:val="1"/>
        <w:rPr>
          <w:kern w:val="36"/>
          <w:sz w:val="28"/>
          <w:szCs w:val="28"/>
        </w:rPr>
      </w:pPr>
      <w:r w:rsidRPr="004D6357">
        <w:rPr>
          <w:kern w:val="36"/>
          <w:sz w:val="28"/>
          <w:szCs w:val="28"/>
        </w:rPr>
        <w:t>1.Работа по карточкам (знание музыкального словаря).</w:t>
      </w:r>
    </w:p>
    <w:p w:rsidR="0033705F" w:rsidRPr="004D6357" w:rsidRDefault="0033705F" w:rsidP="004D6357">
      <w:pPr>
        <w:shd w:val="clear" w:color="auto" w:fill="FFFFFF"/>
        <w:outlineLvl w:val="1"/>
        <w:rPr>
          <w:kern w:val="36"/>
          <w:sz w:val="28"/>
          <w:szCs w:val="28"/>
        </w:rPr>
      </w:pPr>
      <w:r w:rsidRPr="004D6357">
        <w:rPr>
          <w:kern w:val="36"/>
          <w:sz w:val="28"/>
          <w:szCs w:val="28"/>
        </w:rPr>
        <w:t>2.Кроссворды.</w:t>
      </w:r>
    </w:p>
    <w:p w:rsidR="0033705F" w:rsidRPr="004D6357" w:rsidRDefault="0033705F" w:rsidP="004D6357">
      <w:pPr>
        <w:shd w:val="clear" w:color="auto" w:fill="FFFFFF"/>
        <w:outlineLvl w:val="1"/>
        <w:rPr>
          <w:kern w:val="36"/>
          <w:sz w:val="28"/>
          <w:szCs w:val="28"/>
        </w:rPr>
      </w:pPr>
      <w:r w:rsidRPr="004D6357">
        <w:rPr>
          <w:kern w:val="36"/>
          <w:sz w:val="28"/>
          <w:szCs w:val="28"/>
        </w:rPr>
        <w:t>3.Рефераты и творческие работы по специально заданным темам или по выбору обучающегося.</w:t>
      </w:r>
    </w:p>
    <w:p w:rsidR="0033705F" w:rsidRPr="004D6357" w:rsidRDefault="0033705F" w:rsidP="004D6357">
      <w:pPr>
        <w:shd w:val="clear" w:color="auto" w:fill="FFFFFF"/>
        <w:outlineLvl w:val="1"/>
        <w:rPr>
          <w:kern w:val="36"/>
          <w:sz w:val="28"/>
          <w:szCs w:val="28"/>
        </w:rPr>
      </w:pPr>
      <w:r w:rsidRPr="004D6357">
        <w:rPr>
          <w:kern w:val="36"/>
          <w:sz w:val="28"/>
          <w:szCs w:val="28"/>
        </w:rPr>
        <w:t>4.Блиц-ответы(письменно)по вопросам учителя на повторение и закрепление темы.</w:t>
      </w:r>
    </w:p>
    <w:p w:rsidR="0033705F" w:rsidRPr="004D6357" w:rsidRDefault="0033705F" w:rsidP="004D6357">
      <w:pPr>
        <w:shd w:val="clear" w:color="auto" w:fill="FFFFFF"/>
        <w:outlineLvl w:val="1"/>
        <w:rPr>
          <w:kern w:val="36"/>
          <w:sz w:val="28"/>
          <w:szCs w:val="28"/>
        </w:rPr>
      </w:pPr>
      <w:r w:rsidRPr="004D6357">
        <w:rPr>
          <w:kern w:val="36"/>
          <w:sz w:val="28"/>
          <w:szCs w:val="28"/>
        </w:rPr>
        <w:t>5.«Угадай мелодию»(фрагментарный калейдоскоп из произведений, звучавших на уроках или достаточно популярных).</w:t>
      </w:r>
    </w:p>
    <w:p w:rsidR="0033705F" w:rsidRPr="004D6357" w:rsidRDefault="0033705F" w:rsidP="004D6357">
      <w:pPr>
        <w:shd w:val="clear" w:color="auto" w:fill="FFFFFF"/>
        <w:outlineLvl w:val="1"/>
        <w:rPr>
          <w:kern w:val="36"/>
          <w:sz w:val="28"/>
          <w:szCs w:val="28"/>
        </w:rPr>
      </w:pPr>
      <w:r w:rsidRPr="004D6357">
        <w:rPr>
          <w:kern w:val="36"/>
          <w:sz w:val="28"/>
          <w:szCs w:val="28"/>
        </w:rPr>
        <w:t>6.Применение широкого спектра творческих способностей ребёнка в передаче музыкальных образов через прослушанную музыку или исполняемую самим ребёнком(рисунки, поделки и т.д.)</w:t>
      </w:r>
    </w:p>
    <w:p w:rsidR="0033705F" w:rsidRPr="004D6357" w:rsidRDefault="0033705F" w:rsidP="004D6357">
      <w:pPr>
        <w:shd w:val="clear" w:color="auto" w:fill="FFFFFF"/>
        <w:outlineLvl w:val="1"/>
        <w:rPr>
          <w:kern w:val="36"/>
          <w:sz w:val="28"/>
          <w:szCs w:val="28"/>
        </w:rPr>
      </w:pPr>
      <w:r w:rsidRPr="004D6357">
        <w:rPr>
          <w:kern w:val="36"/>
          <w:sz w:val="28"/>
          <w:szCs w:val="28"/>
        </w:rPr>
        <w:t xml:space="preserve">7.Ведение тетради по музыке                                         </w:t>
      </w:r>
    </w:p>
    <w:p w:rsidR="0033705F" w:rsidRPr="00B50341" w:rsidRDefault="0033705F" w:rsidP="00B81FC9">
      <w:pPr>
        <w:shd w:val="clear" w:color="auto" w:fill="FFFFFF"/>
        <w:outlineLvl w:val="1"/>
        <w:rPr>
          <w:kern w:val="36"/>
          <w:sz w:val="28"/>
          <w:szCs w:val="28"/>
        </w:rPr>
      </w:pPr>
    </w:p>
    <w:p w:rsidR="0033705F" w:rsidRPr="004D6357" w:rsidRDefault="0033705F" w:rsidP="00B50341">
      <w:pPr>
        <w:shd w:val="clear" w:color="auto" w:fill="FFFFFF"/>
        <w:outlineLvl w:val="1"/>
        <w:rPr>
          <w:b/>
          <w:kern w:val="36"/>
          <w:sz w:val="28"/>
          <w:szCs w:val="28"/>
        </w:rPr>
      </w:pPr>
      <w:r>
        <w:rPr>
          <w:b/>
          <w:kern w:val="36"/>
          <w:sz w:val="28"/>
          <w:szCs w:val="28"/>
        </w:rPr>
        <w:t>6</w:t>
      </w:r>
      <w:r w:rsidRPr="004D6357">
        <w:rPr>
          <w:b/>
          <w:kern w:val="36"/>
          <w:sz w:val="28"/>
          <w:szCs w:val="28"/>
        </w:rPr>
        <w:t>Список научно-методической литературы.</w:t>
      </w:r>
    </w:p>
    <w:p w:rsidR="0033705F" w:rsidRPr="004D6357" w:rsidRDefault="0033705F" w:rsidP="00B50341">
      <w:pPr>
        <w:shd w:val="clear" w:color="auto" w:fill="FFFFFF"/>
        <w:outlineLvl w:val="1"/>
        <w:rPr>
          <w:b/>
          <w:kern w:val="36"/>
          <w:sz w:val="28"/>
          <w:szCs w:val="28"/>
        </w:rPr>
      </w:pPr>
    </w:p>
    <w:p w:rsidR="0033705F" w:rsidRPr="00B50341" w:rsidRDefault="0033705F" w:rsidP="00B50341">
      <w:pPr>
        <w:shd w:val="clear" w:color="auto" w:fill="FFFFFF"/>
        <w:outlineLvl w:val="1"/>
        <w:rPr>
          <w:kern w:val="36"/>
          <w:sz w:val="28"/>
          <w:szCs w:val="28"/>
        </w:rPr>
      </w:pPr>
      <w:r w:rsidRPr="00B50341">
        <w:rPr>
          <w:kern w:val="36"/>
          <w:sz w:val="28"/>
          <w:szCs w:val="28"/>
        </w:rPr>
        <w:t>1</w:t>
      </w:r>
      <w:r w:rsidRPr="00B50341">
        <w:rPr>
          <w:kern w:val="36"/>
          <w:sz w:val="28"/>
          <w:szCs w:val="28"/>
        </w:rPr>
        <w:tab/>
        <w:t>Абдуллин Э.Б. «Теория и практика музыкального обучения в общеобразовательной школе», М., Просвещение, 1989.</w:t>
      </w:r>
    </w:p>
    <w:p w:rsidR="0033705F" w:rsidRPr="00B50341" w:rsidRDefault="0033705F" w:rsidP="00B50341">
      <w:pPr>
        <w:shd w:val="clear" w:color="auto" w:fill="FFFFFF"/>
        <w:outlineLvl w:val="1"/>
        <w:rPr>
          <w:kern w:val="36"/>
          <w:sz w:val="28"/>
          <w:szCs w:val="28"/>
        </w:rPr>
      </w:pPr>
      <w:r w:rsidRPr="00B50341">
        <w:rPr>
          <w:kern w:val="36"/>
          <w:sz w:val="28"/>
          <w:szCs w:val="28"/>
        </w:rPr>
        <w:t>2</w:t>
      </w:r>
      <w:r w:rsidRPr="00B50341">
        <w:rPr>
          <w:kern w:val="36"/>
          <w:sz w:val="28"/>
          <w:szCs w:val="28"/>
        </w:rPr>
        <w:tab/>
        <w:t>Булучевский Ю. «Краткий музыкальный словарь для учащихся», Ленинград, Музыка, 1989г</w:t>
      </w:r>
    </w:p>
    <w:p w:rsidR="0033705F" w:rsidRPr="00B50341" w:rsidRDefault="0033705F" w:rsidP="00B50341">
      <w:pPr>
        <w:shd w:val="clear" w:color="auto" w:fill="FFFFFF"/>
        <w:outlineLvl w:val="1"/>
        <w:rPr>
          <w:kern w:val="36"/>
          <w:sz w:val="28"/>
          <w:szCs w:val="28"/>
        </w:rPr>
      </w:pPr>
      <w:r w:rsidRPr="00B50341">
        <w:rPr>
          <w:kern w:val="36"/>
          <w:sz w:val="28"/>
          <w:szCs w:val="28"/>
        </w:rPr>
        <w:t>3</w:t>
      </w:r>
      <w:r w:rsidRPr="00B50341">
        <w:rPr>
          <w:kern w:val="36"/>
          <w:sz w:val="28"/>
          <w:szCs w:val="28"/>
        </w:rPr>
        <w:tab/>
        <w:t>Васина-Гроссман В. «Книга о музыке и великих музыкантах», М., Современник, 1999г.</w:t>
      </w:r>
    </w:p>
    <w:p w:rsidR="0033705F" w:rsidRPr="00B50341" w:rsidRDefault="0033705F" w:rsidP="00B50341">
      <w:pPr>
        <w:shd w:val="clear" w:color="auto" w:fill="FFFFFF"/>
        <w:outlineLvl w:val="1"/>
        <w:rPr>
          <w:kern w:val="36"/>
          <w:sz w:val="28"/>
          <w:szCs w:val="28"/>
        </w:rPr>
      </w:pPr>
      <w:r w:rsidRPr="00B50341">
        <w:rPr>
          <w:kern w:val="36"/>
          <w:sz w:val="28"/>
          <w:szCs w:val="28"/>
        </w:rPr>
        <w:t>4</w:t>
      </w:r>
      <w:r w:rsidRPr="00B50341">
        <w:rPr>
          <w:kern w:val="36"/>
          <w:sz w:val="28"/>
          <w:szCs w:val="28"/>
        </w:rPr>
        <w:tab/>
        <w:t>Гуревич Е.Л. «История зарубежной музыки», М., Академия,1999г</w:t>
      </w:r>
    </w:p>
    <w:p w:rsidR="0033705F" w:rsidRPr="00B50341" w:rsidRDefault="0033705F" w:rsidP="00B50341">
      <w:pPr>
        <w:shd w:val="clear" w:color="auto" w:fill="FFFFFF"/>
        <w:outlineLvl w:val="1"/>
        <w:rPr>
          <w:kern w:val="36"/>
          <w:sz w:val="28"/>
          <w:szCs w:val="28"/>
        </w:rPr>
      </w:pPr>
      <w:r w:rsidRPr="00B50341">
        <w:rPr>
          <w:kern w:val="36"/>
          <w:sz w:val="28"/>
          <w:szCs w:val="28"/>
        </w:rPr>
        <w:t>5</w:t>
      </w:r>
      <w:r w:rsidRPr="00B50341">
        <w:rPr>
          <w:kern w:val="36"/>
          <w:sz w:val="28"/>
          <w:szCs w:val="28"/>
        </w:rPr>
        <w:tab/>
        <w:t>Кабалевский Д.Б. «Как рассказывать детям о музыке», М., Просвещение, 1989г.</w:t>
      </w:r>
    </w:p>
    <w:p w:rsidR="0033705F" w:rsidRPr="00B50341" w:rsidRDefault="0033705F" w:rsidP="00B50341">
      <w:pPr>
        <w:shd w:val="clear" w:color="auto" w:fill="FFFFFF"/>
        <w:outlineLvl w:val="1"/>
        <w:rPr>
          <w:kern w:val="36"/>
          <w:sz w:val="28"/>
          <w:szCs w:val="28"/>
        </w:rPr>
      </w:pPr>
      <w:r w:rsidRPr="00B50341">
        <w:rPr>
          <w:kern w:val="36"/>
          <w:sz w:val="28"/>
          <w:szCs w:val="28"/>
        </w:rPr>
        <w:t>6</w:t>
      </w:r>
      <w:r w:rsidRPr="00B50341">
        <w:rPr>
          <w:kern w:val="36"/>
          <w:sz w:val="28"/>
          <w:szCs w:val="28"/>
        </w:rPr>
        <w:tab/>
        <w:t>Кабалевский Д.Б. «Воспитание ума и сердца», М., Просвещение, 1989г.</w:t>
      </w:r>
    </w:p>
    <w:p w:rsidR="0033705F" w:rsidRPr="00B50341" w:rsidRDefault="0033705F" w:rsidP="00B50341">
      <w:pPr>
        <w:shd w:val="clear" w:color="auto" w:fill="FFFFFF"/>
        <w:outlineLvl w:val="1"/>
        <w:rPr>
          <w:kern w:val="36"/>
          <w:sz w:val="28"/>
          <w:szCs w:val="28"/>
        </w:rPr>
      </w:pPr>
      <w:r w:rsidRPr="00B50341">
        <w:rPr>
          <w:kern w:val="36"/>
          <w:sz w:val="28"/>
          <w:szCs w:val="28"/>
        </w:rPr>
        <w:t>7</w:t>
      </w:r>
      <w:r w:rsidRPr="00B50341">
        <w:rPr>
          <w:kern w:val="36"/>
          <w:sz w:val="28"/>
          <w:szCs w:val="28"/>
        </w:rPr>
        <w:tab/>
        <w:t>«Музыка. Изо. МХК. Содержание образования» (сборник нормативно – правовых документов и методических материалов)., М., ИЦ «Вентана – Граф»,2008г.</w:t>
      </w:r>
    </w:p>
    <w:p w:rsidR="0033705F" w:rsidRPr="00B50341" w:rsidRDefault="0033705F" w:rsidP="00B50341">
      <w:pPr>
        <w:shd w:val="clear" w:color="auto" w:fill="FFFFFF"/>
        <w:outlineLvl w:val="1"/>
        <w:rPr>
          <w:kern w:val="36"/>
          <w:sz w:val="28"/>
          <w:szCs w:val="28"/>
        </w:rPr>
      </w:pPr>
      <w:r w:rsidRPr="00B50341">
        <w:rPr>
          <w:kern w:val="36"/>
          <w:sz w:val="28"/>
          <w:szCs w:val="28"/>
        </w:rPr>
        <w:t>8</w:t>
      </w:r>
      <w:r w:rsidRPr="00B50341">
        <w:rPr>
          <w:kern w:val="36"/>
          <w:sz w:val="28"/>
          <w:szCs w:val="28"/>
        </w:rPr>
        <w:tab/>
        <w:t>Петрушин В.И. «Слушай, пой, играй», М., Просвещение, 2000г.</w:t>
      </w:r>
    </w:p>
    <w:p w:rsidR="0033705F" w:rsidRPr="00B50341" w:rsidRDefault="0033705F" w:rsidP="00B50341">
      <w:pPr>
        <w:shd w:val="clear" w:color="auto" w:fill="FFFFFF"/>
        <w:outlineLvl w:val="1"/>
        <w:rPr>
          <w:kern w:val="36"/>
          <w:sz w:val="28"/>
          <w:szCs w:val="28"/>
        </w:rPr>
      </w:pPr>
    </w:p>
    <w:p w:rsidR="0033705F" w:rsidRPr="00B50341" w:rsidRDefault="0033705F" w:rsidP="00B50341">
      <w:pPr>
        <w:shd w:val="clear" w:color="auto" w:fill="FFFFFF"/>
        <w:outlineLvl w:val="1"/>
        <w:rPr>
          <w:kern w:val="36"/>
          <w:sz w:val="28"/>
          <w:szCs w:val="28"/>
        </w:rPr>
      </w:pPr>
      <w:r w:rsidRPr="00B50341">
        <w:rPr>
          <w:kern w:val="36"/>
          <w:sz w:val="28"/>
          <w:szCs w:val="28"/>
        </w:rPr>
        <w:t>MULTIMEDIA – поддержка предмета</w:t>
      </w:r>
    </w:p>
    <w:p w:rsidR="0033705F" w:rsidRPr="00B50341" w:rsidRDefault="0033705F" w:rsidP="00B50341">
      <w:pPr>
        <w:shd w:val="clear" w:color="auto" w:fill="FFFFFF"/>
        <w:outlineLvl w:val="1"/>
        <w:rPr>
          <w:kern w:val="36"/>
          <w:sz w:val="28"/>
          <w:szCs w:val="28"/>
        </w:rPr>
      </w:pPr>
      <w:r w:rsidRPr="00B50341">
        <w:rPr>
          <w:kern w:val="36"/>
          <w:sz w:val="28"/>
          <w:szCs w:val="28"/>
        </w:rPr>
        <w:t>1</w:t>
      </w:r>
      <w:r w:rsidRPr="00B50341">
        <w:rPr>
          <w:kern w:val="36"/>
          <w:sz w:val="28"/>
          <w:szCs w:val="28"/>
        </w:rPr>
        <w:tab/>
        <w:t>Детские электронные книги и презентации - http://viki.rdf.ru/</w:t>
      </w:r>
    </w:p>
    <w:p w:rsidR="0033705F" w:rsidRPr="00B50341" w:rsidRDefault="0033705F" w:rsidP="00B50341">
      <w:pPr>
        <w:shd w:val="clear" w:color="auto" w:fill="FFFFFF"/>
        <w:outlineLvl w:val="1"/>
        <w:rPr>
          <w:kern w:val="36"/>
          <w:sz w:val="28"/>
          <w:szCs w:val="28"/>
        </w:rPr>
      </w:pPr>
      <w:r w:rsidRPr="00B50341">
        <w:rPr>
          <w:kern w:val="36"/>
          <w:sz w:val="28"/>
          <w:szCs w:val="28"/>
        </w:rPr>
        <w:t>2</w:t>
      </w:r>
      <w:r w:rsidRPr="00B50341">
        <w:rPr>
          <w:kern w:val="36"/>
          <w:sz w:val="28"/>
          <w:szCs w:val="28"/>
        </w:rPr>
        <w:tab/>
        <w:t>Единая коллекция - http://collection.cross-edu.ru/catalog/rubr/f544b3b7-f1f4-5b76-f453-552f31d9b164</w:t>
      </w:r>
    </w:p>
    <w:p w:rsidR="0033705F" w:rsidRPr="00B50341" w:rsidRDefault="0033705F" w:rsidP="00B50341">
      <w:pPr>
        <w:shd w:val="clear" w:color="auto" w:fill="FFFFFF"/>
        <w:outlineLvl w:val="1"/>
        <w:rPr>
          <w:kern w:val="36"/>
          <w:sz w:val="28"/>
          <w:szCs w:val="28"/>
        </w:rPr>
      </w:pPr>
      <w:r w:rsidRPr="00B50341">
        <w:rPr>
          <w:kern w:val="36"/>
          <w:sz w:val="28"/>
          <w:szCs w:val="28"/>
        </w:rPr>
        <w:t>3</w:t>
      </w:r>
      <w:r w:rsidRPr="00B50341">
        <w:rPr>
          <w:kern w:val="36"/>
          <w:sz w:val="28"/>
          <w:szCs w:val="28"/>
        </w:rPr>
        <w:tab/>
        <w:t>Мультимедийная программа «Соната» Лев Залесский и компания (ЗАО) «Три сестры» при издательской поддержке ЗАО «ИстраСофт» и содействии Национального Фонда подготовки кадров (НФПК)</w:t>
      </w:r>
    </w:p>
    <w:p w:rsidR="0033705F" w:rsidRPr="00B50341" w:rsidRDefault="0033705F" w:rsidP="00B50341">
      <w:pPr>
        <w:shd w:val="clear" w:color="auto" w:fill="FFFFFF"/>
        <w:outlineLvl w:val="1"/>
        <w:rPr>
          <w:kern w:val="36"/>
          <w:sz w:val="28"/>
          <w:szCs w:val="28"/>
        </w:rPr>
      </w:pPr>
      <w:r w:rsidRPr="00B50341">
        <w:rPr>
          <w:kern w:val="36"/>
          <w:sz w:val="28"/>
          <w:szCs w:val="28"/>
        </w:rPr>
        <w:t>4</w:t>
      </w:r>
      <w:r w:rsidRPr="00B50341">
        <w:rPr>
          <w:kern w:val="36"/>
          <w:sz w:val="28"/>
          <w:szCs w:val="28"/>
        </w:rPr>
        <w:tab/>
        <w:t>Мультимедийная программа «Шедевры музыки» издательства  «Кирилл и Мефодий»</w:t>
      </w:r>
    </w:p>
    <w:p w:rsidR="0033705F" w:rsidRDefault="0033705F" w:rsidP="00B50341">
      <w:pPr>
        <w:shd w:val="clear" w:color="auto" w:fill="FFFFFF"/>
        <w:outlineLvl w:val="1"/>
        <w:rPr>
          <w:kern w:val="36"/>
          <w:sz w:val="28"/>
          <w:szCs w:val="28"/>
        </w:rPr>
      </w:pPr>
      <w:r w:rsidRPr="00B50341">
        <w:rPr>
          <w:kern w:val="36"/>
          <w:sz w:val="28"/>
          <w:szCs w:val="28"/>
        </w:rPr>
        <w:t>5</w:t>
      </w:r>
      <w:r w:rsidRPr="00B50341">
        <w:rPr>
          <w:kern w:val="36"/>
          <w:sz w:val="28"/>
          <w:szCs w:val="28"/>
        </w:rPr>
        <w:tab/>
        <w:t xml:space="preserve">Российский общеобразовательный портал - </w:t>
      </w:r>
      <w:hyperlink r:id="rId5" w:history="1">
        <w:r w:rsidRPr="009A3D61">
          <w:rPr>
            <w:rStyle w:val="Hyperlink"/>
            <w:kern w:val="36"/>
            <w:sz w:val="28"/>
            <w:szCs w:val="28"/>
          </w:rPr>
          <w:t>http://music.edu.ru/</w:t>
        </w:r>
      </w:hyperlink>
    </w:p>
    <w:p w:rsidR="0033705F" w:rsidRDefault="0033705F" w:rsidP="00B50341">
      <w:pPr>
        <w:shd w:val="clear" w:color="auto" w:fill="FFFFFF"/>
        <w:outlineLvl w:val="1"/>
        <w:rPr>
          <w:kern w:val="36"/>
          <w:sz w:val="28"/>
          <w:szCs w:val="28"/>
        </w:rPr>
      </w:pPr>
    </w:p>
    <w:p w:rsidR="0033705F" w:rsidRPr="00B50341" w:rsidRDefault="0033705F" w:rsidP="00B50341">
      <w:pPr>
        <w:shd w:val="clear" w:color="auto" w:fill="FFFFFF"/>
        <w:outlineLvl w:val="1"/>
        <w:rPr>
          <w:kern w:val="36"/>
          <w:sz w:val="28"/>
          <w:szCs w:val="28"/>
        </w:rPr>
      </w:pPr>
    </w:p>
    <w:p w:rsidR="0033705F" w:rsidRPr="00B50341" w:rsidRDefault="0033705F" w:rsidP="00B50341">
      <w:pPr>
        <w:shd w:val="clear" w:color="auto" w:fill="FFFFFF"/>
        <w:outlineLvl w:val="1"/>
        <w:rPr>
          <w:kern w:val="36"/>
          <w:sz w:val="28"/>
          <w:szCs w:val="28"/>
        </w:rPr>
      </w:pPr>
    </w:p>
    <w:p w:rsidR="0033705F" w:rsidRPr="00B50341" w:rsidRDefault="0033705F" w:rsidP="00B50341">
      <w:pPr>
        <w:shd w:val="clear" w:color="auto" w:fill="FFFFFF"/>
        <w:outlineLvl w:val="1"/>
        <w:rPr>
          <w:kern w:val="36"/>
          <w:sz w:val="28"/>
          <w:szCs w:val="28"/>
        </w:rPr>
      </w:pPr>
    </w:p>
    <w:p w:rsidR="0033705F" w:rsidRDefault="0033705F" w:rsidP="00B81FC9">
      <w:pPr>
        <w:shd w:val="clear" w:color="auto" w:fill="FFFFFF"/>
        <w:outlineLvl w:val="1"/>
        <w:rPr>
          <w:b/>
          <w:kern w:val="36"/>
          <w:sz w:val="28"/>
          <w:szCs w:val="28"/>
        </w:rPr>
      </w:pPr>
    </w:p>
    <w:p w:rsidR="0033705F" w:rsidRDefault="0033705F" w:rsidP="00B81FC9">
      <w:pPr>
        <w:shd w:val="clear" w:color="auto" w:fill="FFFFFF"/>
        <w:outlineLvl w:val="1"/>
        <w:rPr>
          <w:b/>
          <w:kern w:val="36"/>
          <w:sz w:val="28"/>
          <w:szCs w:val="28"/>
        </w:rPr>
      </w:pPr>
    </w:p>
    <w:p w:rsidR="0033705F" w:rsidRDefault="0033705F" w:rsidP="00B81FC9">
      <w:pPr>
        <w:shd w:val="clear" w:color="auto" w:fill="FFFFFF"/>
        <w:outlineLvl w:val="1"/>
        <w:rPr>
          <w:b/>
          <w:kern w:val="36"/>
          <w:sz w:val="28"/>
          <w:szCs w:val="28"/>
        </w:rPr>
      </w:pPr>
    </w:p>
    <w:p w:rsidR="0033705F" w:rsidRDefault="0033705F" w:rsidP="00B81FC9">
      <w:pPr>
        <w:shd w:val="clear" w:color="auto" w:fill="FFFFFF"/>
        <w:outlineLvl w:val="1"/>
        <w:rPr>
          <w:b/>
          <w:kern w:val="36"/>
          <w:sz w:val="28"/>
          <w:szCs w:val="28"/>
        </w:rPr>
      </w:pPr>
    </w:p>
    <w:p w:rsidR="0033705F" w:rsidRDefault="0033705F" w:rsidP="00B81FC9">
      <w:pPr>
        <w:shd w:val="clear" w:color="auto" w:fill="FFFFFF"/>
        <w:outlineLvl w:val="1"/>
        <w:rPr>
          <w:b/>
          <w:kern w:val="36"/>
          <w:sz w:val="28"/>
          <w:szCs w:val="28"/>
        </w:rPr>
      </w:pPr>
    </w:p>
    <w:p w:rsidR="0033705F" w:rsidRPr="00B81FC9" w:rsidRDefault="0033705F" w:rsidP="00B81FC9">
      <w:pPr>
        <w:shd w:val="clear" w:color="auto" w:fill="FFFFFF"/>
        <w:outlineLvl w:val="1"/>
        <w:rPr>
          <w:kern w:val="36"/>
          <w:sz w:val="28"/>
          <w:szCs w:val="28"/>
        </w:rPr>
      </w:pPr>
    </w:p>
    <w:p w:rsidR="0033705F" w:rsidRPr="00B81FC9" w:rsidRDefault="0033705F" w:rsidP="00B81FC9">
      <w:pPr>
        <w:shd w:val="clear" w:color="auto" w:fill="FFFFFF"/>
        <w:outlineLvl w:val="1"/>
        <w:rPr>
          <w:kern w:val="36"/>
          <w:sz w:val="28"/>
          <w:szCs w:val="28"/>
        </w:rPr>
      </w:pPr>
    </w:p>
    <w:p w:rsidR="0033705F" w:rsidRPr="00B81FC9" w:rsidRDefault="0033705F" w:rsidP="00B81FC9">
      <w:pPr>
        <w:shd w:val="clear" w:color="auto" w:fill="FFFFFF"/>
        <w:outlineLvl w:val="1"/>
        <w:rPr>
          <w:kern w:val="36"/>
          <w:sz w:val="28"/>
          <w:szCs w:val="28"/>
        </w:rPr>
      </w:pPr>
      <w:r w:rsidRPr="00B81FC9">
        <w:rPr>
          <w:kern w:val="36"/>
          <w:sz w:val="28"/>
          <w:szCs w:val="28"/>
        </w:rPr>
        <w:t>Согласовано :                                             Согласовано:</w:t>
      </w:r>
    </w:p>
    <w:p w:rsidR="0033705F" w:rsidRPr="00B81FC9" w:rsidRDefault="0033705F" w:rsidP="00B81FC9">
      <w:pPr>
        <w:shd w:val="clear" w:color="auto" w:fill="FFFFFF"/>
        <w:outlineLvl w:val="1"/>
        <w:rPr>
          <w:kern w:val="36"/>
          <w:sz w:val="28"/>
          <w:szCs w:val="28"/>
        </w:rPr>
      </w:pPr>
      <w:r w:rsidRPr="00B81FC9">
        <w:rPr>
          <w:kern w:val="36"/>
          <w:sz w:val="28"/>
          <w:szCs w:val="28"/>
        </w:rPr>
        <w:t>Протокол МО                                          зам. Директора по УВР</w:t>
      </w:r>
    </w:p>
    <w:p w:rsidR="0033705F" w:rsidRPr="00B81FC9" w:rsidRDefault="0033705F" w:rsidP="00B81FC9">
      <w:pPr>
        <w:shd w:val="clear" w:color="auto" w:fill="FFFFFF"/>
        <w:outlineLvl w:val="1"/>
        <w:rPr>
          <w:kern w:val="36"/>
          <w:sz w:val="28"/>
          <w:szCs w:val="28"/>
        </w:rPr>
      </w:pPr>
      <w:r w:rsidRPr="00B81FC9">
        <w:rPr>
          <w:kern w:val="36"/>
          <w:sz w:val="28"/>
          <w:szCs w:val="28"/>
        </w:rPr>
        <w:t>От 31.08.2015                                              от31.08.2015</w:t>
      </w:r>
    </w:p>
    <w:p w:rsidR="0033705F" w:rsidRPr="00B81FC9" w:rsidRDefault="0033705F" w:rsidP="00B81FC9">
      <w:pPr>
        <w:shd w:val="clear" w:color="auto" w:fill="FFFFFF"/>
        <w:outlineLvl w:val="1"/>
        <w:rPr>
          <w:kern w:val="36"/>
          <w:sz w:val="28"/>
          <w:szCs w:val="28"/>
        </w:rPr>
        <w:sectPr w:rsidR="0033705F" w:rsidRPr="00B81FC9" w:rsidSect="000A03AC">
          <w:pgSz w:w="11906" w:h="16838"/>
          <w:pgMar w:top="1134" w:right="850" w:bottom="1134" w:left="1701" w:header="708" w:footer="708" w:gutter="0"/>
          <w:cols w:space="708"/>
          <w:docGrid w:linePitch="360"/>
        </w:sectPr>
      </w:pPr>
      <w:r w:rsidRPr="00B81FC9">
        <w:rPr>
          <w:kern w:val="36"/>
          <w:sz w:val="28"/>
          <w:szCs w:val="28"/>
        </w:rPr>
        <w:t>----------------А. В. Конох</w:t>
      </w:r>
      <w:r>
        <w:rPr>
          <w:kern w:val="36"/>
          <w:sz w:val="28"/>
          <w:szCs w:val="28"/>
        </w:rPr>
        <w:t xml:space="preserve">  ----------------------Л. Н. М</w:t>
      </w:r>
      <w:r w:rsidRPr="00B81FC9">
        <w:rPr>
          <w:kern w:val="36"/>
          <w:sz w:val="28"/>
          <w:szCs w:val="28"/>
        </w:rPr>
        <w:t>акиенко</w:t>
      </w:r>
    </w:p>
    <w:p w:rsidR="0033705F" w:rsidRPr="006966AB" w:rsidRDefault="0033705F" w:rsidP="006966AB">
      <w:pPr>
        <w:shd w:val="clear" w:color="auto" w:fill="FFFFFF"/>
        <w:outlineLvl w:val="1"/>
        <w:rPr>
          <w:b/>
          <w:kern w:val="36"/>
          <w:sz w:val="28"/>
          <w:szCs w:val="28"/>
        </w:rPr>
      </w:pPr>
      <w:r w:rsidRPr="006966AB">
        <w:rPr>
          <w:b/>
          <w:kern w:val="36"/>
          <w:sz w:val="28"/>
          <w:szCs w:val="28"/>
        </w:rPr>
        <w:t xml:space="preserve"> </w:t>
      </w:r>
      <w:r>
        <w:rPr>
          <w:b/>
          <w:kern w:val="36"/>
          <w:sz w:val="28"/>
          <w:szCs w:val="28"/>
        </w:rPr>
        <w:t xml:space="preserve">                                                                             </w:t>
      </w:r>
      <w:r w:rsidRPr="006966AB">
        <w:rPr>
          <w:b/>
          <w:kern w:val="36"/>
          <w:sz w:val="28"/>
          <w:szCs w:val="28"/>
        </w:rPr>
        <w:t xml:space="preserve"> Краснодарский край</w:t>
      </w:r>
    </w:p>
    <w:p w:rsidR="0033705F" w:rsidRPr="006966AB" w:rsidRDefault="0033705F" w:rsidP="006966AB">
      <w:pPr>
        <w:shd w:val="clear" w:color="auto" w:fill="FFFFFF"/>
        <w:jc w:val="center"/>
        <w:outlineLvl w:val="1"/>
        <w:rPr>
          <w:b/>
          <w:kern w:val="36"/>
          <w:sz w:val="28"/>
          <w:szCs w:val="28"/>
        </w:rPr>
      </w:pPr>
      <w:r w:rsidRPr="006966AB">
        <w:rPr>
          <w:b/>
          <w:kern w:val="36"/>
          <w:sz w:val="28"/>
          <w:szCs w:val="28"/>
        </w:rPr>
        <w:t xml:space="preserve">    Муниципальное образование Белореченский район</w:t>
      </w:r>
    </w:p>
    <w:p w:rsidR="0033705F" w:rsidRPr="006966AB" w:rsidRDefault="0033705F" w:rsidP="006966AB">
      <w:pPr>
        <w:shd w:val="clear" w:color="auto" w:fill="FFFFFF"/>
        <w:jc w:val="center"/>
        <w:outlineLvl w:val="1"/>
        <w:rPr>
          <w:b/>
          <w:kern w:val="36"/>
          <w:sz w:val="28"/>
          <w:szCs w:val="28"/>
        </w:rPr>
      </w:pPr>
      <w:r w:rsidRPr="006966AB">
        <w:rPr>
          <w:b/>
          <w:kern w:val="36"/>
          <w:sz w:val="28"/>
          <w:szCs w:val="28"/>
        </w:rPr>
        <w:t>Муниципальное бюджетное общеобразовательное учреждение</w:t>
      </w:r>
    </w:p>
    <w:p w:rsidR="0033705F" w:rsidRPr="006966AB" w:rsidRDefault="0033705F" w:rsidP="006966AB">
      <w:pPr>
        <w:shd w:val="clear" w:color="auto" w:fill="FFFFFF"/>
        <w:jc w:val="center"/>
        <w:outlineLvl w:val="1"/>
        <w:rPr>
          <w:b/>
          <w:kern w:val="36"/>
          <w:sz w:val="28"/>
          <w:szCs w:val="28"/>
        </w:rPr>
      </w:pPr>
      <w:r w:rsidRPr="006966AB">
        <w:rPr>
          <w:b/>
          <w:kern w:val="36"/>
          <w:sz w:val="28"/>
          <w:szCs w:val="28"/>
        </w:rPr>
        <w:t xml:space="preserve">          Средняя общеобразовательная школа №21.</w:t>
      </w: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Default="0033705F" w:rsidP="006966AB">
      <w:pPr>
        <w:shd w:val="clear" w:color="auto" w:fill="FFFFFF"/>
        <w:jc w:val="center"/>
        <w:outlineLvl w:val="1"/>
        <w:rPr>
          <w:b/>
          <w:kern w:val="36"/>
          <w:sz w:val="28"/>
          <w:szCs w:val="28"/>
        </w:rPr>
      </w:pPr>
    </w:p>
    <w:p w:rsidR="0033705F"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r>
        <w:rPr>
          <w:b/>
          <w:kern w:val="36"/>
          <w:sz w:val="28"/>
          <w:szCs w:val="28"/>
        </w:rPr>
        <w:t xml:space="preserve">Календарно-тематическое планирование </w:t>
      </w: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r w:rsidRPr="006966AB">
        <w:rPr>
          <w:b/>
          <w:kern w:val="36"/>
          <w:sz w:val="28"/>
          <w:szCs w:val="28"/>
        </w:rPr>
        <w:t>по   музыке</w:t>
      </w:r>
    </w:p>
    <w:p w:rsidR="0033705F" w:rsidRPr="006966AB" w:rsidRDefault="0033705F" w:rsidP="006966AB">
      <w:pPr>
        <w:shd w:val="clear" w:color="auto" w:fill="FFFFFF"/>
        <w:jc w:val="center"/>
        <w:outlineLvl w:val="1"/>
        <w:rPr>
          <w:b/>
          <w:kern w:val="36"/>
          <w:sz w:val="28"/>
          <w:szCs w:val="28"/>
        </w:rPr>
      </w:pPr>
      <w:r w:rsidRPr="006966AB">
        <w:rPr>
          <w:b/>
          <w:kern w:val="36"/>
          <w:sz w:val="28"/>
          <w:szCs w:val="28"/>
        </w:rPr>
        <w:t>Уровень образования (класс)   основное общее образование 8-9</w:t>
      </w:r>
    </w:p>
    <w:p w:rsidR="0033705F" w:rsidRPr="006966AB" w:rsidRDefault="0033705F" w:rsidP="006966AB">
      <w:pPr>
        <w:shd w:val="clear" w:color="auto" w:fill="FFFFFF"/>
        <w:jc w:val="center"/>
        <w:outlineLvl w:val="1"/>
        <w:rPr>
          <w:b/>
          <w:kern w:val="36"/>
          <w:sz w:val="28"/>
          <w:szCs w:val="28"/>
        </w:rPr>
      </w:pPr>
      <w:r w:rsidRPr="006966AB">
        <w:rPr>
          <w:b/>
          <w:kern w:val="36"/>
          <w:sz w:val="28"/>
          <w:szCs w:val="28"/>
        </w:rPr>
        <w:t>Количество часов   34</w:t>
      </w:r>
    </w:p>
    <w:p w:rsidR="0033705F" w:rsidRPr="006966AB" w:rsidRDefault="0033705F" w:rsidP="006966AB">
      <w:pPr>
        <w:shd w:val="clear" w:color="auto" w:fill="FFFFFF"/>
        <w:jc w:val="center"/>
        <w:outlineLvl w:val="1"/>
        <w:rPr>
          <w:b/>
          <w:kern w:val="36"/>
          <w:sz w:val="28"/>
          <w:szCs w:val="28"/>
        </w:rPr>
      </w:pPr>
      <w:r w:rsidRPr="006966AB">
        <w:rPr>
          <w:b/>
          <w:kern w:val="36"/>
          <w:sz w:val="28"/>
          <w:szCs w:val="28"/>
        </w:rPr>
        <w:t>Составитель: учитель   Романченко Евгения Семёновна.</w:t>
      </w: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r w:rsidRPr="006966AB">
        <w:rPr>
          <w:b/>
          <w:kern w:val="36"/>
          <w:sz w:val="28"/>
          <w:szCs w:val="28"/>
        </w:rPr>
        <w:t>Программа разработана на основе</w:t>
      </w:r>
      <w:r>
        <w:rPr>
          <w:b/>
          <w:kern w:val="36"/>
          <w:sz w:val="28"/>
          <w:szCs w:val="28"/>
        </w:rPr>
        <w:t xml:space="preserve"> рабочей программы, а также </w:t>
      </w:r>
      <w:r w:rsidRPr="006966AB">
        <w:rPr>
          <w:b/>
          <w:kern w:val="36"/>
          <w:sz w:val="28"/>
          <w:szCs w:val="28"/>
        </w:rPr>
        <w:t xml:space="preserve"> примерной программы по музыке для VIII-IX классов составленной на основе федерального компонента государственного образовательного стандарта основного общего образования по искусству .</w:t>
      </w: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Pr="006966AB" w:rsidRDefault="0033705F" w:rsidP="006966AB">
      <w:pPr>
        <w:shd w:val="clear" w:color="auto" w:fill="FFFFFF"/>
        <w:jc w:val="center"/>
        <w:outlineLvl w:val="1"/>
        <w:rPr>
          <w:b/>
          <w:kern w:val="36"/>
          <w:sz w:val="28"/>
          <w:szCs w:val="28"/>
        </w:rPr>
      </w:pPr>
    </w:p>
    <w:p w:rsidR="0033705F" w:rsidRDefault="0033705F" w:rsidP="00A43AD4">
      <w:pPr>
        <w:shd w:val="clear" w:color="auto" w:fill="FFFFFF"/>
        <w:jc w:val="center"/>
        <w:outlineLvl w:val="1"/>
        <w:rPr>
          <w:b/>
          <w:kern w:val="36"/>
          <w:sz w:val="28"/>
          <w:szCs w:val="28"/>
        </w:rPr>
        <w:sectPr w:rsidR="0033705F" w:rsidSect="00A43AD4">
          <w:pgSz w:w="16838" w:h="11906" w:orient="landscape"/>
          <w:pgMar w:top="1701" w:right="1134" w:bottom="850" w:left="1134" w:header="708" w:footer="708" w:gutter="0"/>
          <w:cols w:space="708"/>
          <w:docGrid w:linePitch="360"/>
        </w:sectPr>
      </w:pPr>
      <w:bookmarkStart w:id="0" w:name="_GoBack"/>
      <w:bookmarkEnd w:id="0"/>
    </w:p>
    <w:p w:rsidR="0033705F" w:rsidRPr="00DD2A8B" w:rsidRDefault="0033705F" w:rsidP="00DD2A8B">
      <w:pPr>
        <w:shd w:val="clear" w:color="auto" w:fill="FFFFFF"/>
        <w:outlineLvl w:val="1"/>
        <w:rPr>
          <w:b/>
          <w:kern w:val="36"/>
          <w:sz w:val="24"/>
          <w:szCs w:val="24"/>
        </w:rPr>
      </w:pPr>
      <w:r>
        <w:rPr>
          <w:b/>
          <w:kern w:val="36"/>
          <w:sz w:val="24"/>
          <w:szCs w:val="24"/>
        </w:rPr>
        <w:t xml:space="preserve">                                                        </w:t>
      </w:r>
      <w:r w:rsidRPr="00DD2A8B">
        <w:rPr>
          <w:b/>
          <w:kern w:val="36"/>
          <w:sz w:val="24"/>
          <w:szCs w:val="24"/>
        </w:rPr>
        <w:t>Раздел 5 Календарно-тематическое планирование (34ч)</w:t>
      </w:r>
      <w:r>
        <w:rPr>
          <w:b/>
          <w:kern w:val="36"/>
          <w:sz w:val="24"/>
          <w:szCs w:val="24"/>
        </w:rPr>
        <w:t xml:space="preserve">    8-9 класс.</w:t>
      </w:r>
    </w:p>
    <w:tbl>
      <w:tblPr>
        <w:tblpPr w:leftFromText="180" w:rightFromText="180" w:vertAnchor="text" w:horzAnchor="margin" w:tblpXSpec="center"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62"/>
        <w:gridCol w:w="3204"/>
        <w:gridCol w:w="567"/>
        <w:gridCol w:w="709"/>
        <w:gridCol w:w="5159"/>
        <w:gridCol w:w="52"/>
        <w:gridCol w:w="3208"/>
        <w:gridCol w:w="62"/>
      </w:tblGrid>
      <w:tr w:rsidR="0033705F" w:rsidTr="00856127">
        <w:trPr>
          <w:trHeight w:val="837"/>
        </w:trPr>
        <w:tc>
          <w:tcPr>
            <w:tcW w:w="448" w:type="dxa"/>
            <w:gridSpan w:val="2"/>
            <w:vMerge w:val="restart"/>
          </w:tcPr>
          <w:p w:rsidR="0033705F" w:rsidRDefault="0033705F" w:rsidP="00856127">
            <w:pPr>
              <w:spacing w:after="100" w:afterAutospacing="1" w:line="312" w:lineRule="auto"/>
              <w:jc w:val="center"/>
              <w:rPr>
                <w:b/>
              </w:rPr>
            </w:pPr>
            <w:r>
              <w:rPr>
                <w:b/>
              </w:rPr>
              <w:t xml:space="preserve">№ </w:t>
            </w:r>
            <w:r>
              <w:rPr>
                <w:b/>
              </w:rPr>
              <w:br/>
              <w:t>урока</w:t>
            </w:r>
          </w:p>
        </w:tc>
        <w:tc>
          <w:tcPr>
            <w:tcW w:w="3204" w:type="dxa"/>
          </w:tcPr>
          <w:p w:rsidR="0033705F" w:rsidRDefault="0033705F" w:rsidP="00856127">
            <w:pPr>
              <w:spacing w:after="100" w:afterAutospacing="1" w:line="312" w:lineRule="auto"/>
              <w:jc w:val="center"/>
              <w:rPr>
                <w:b/>
                <w:sz w:val="28"/>
                <w:szCs w:val="28"/>
              </w:rPr>
            </w:pPr>
            <w:r>
              <w:rPr>
                <w:b/>
                <w:sz w:val="28"/>
                <w:szCs w:val="28"/>
              </w:rPr>
              <w:t>Тема</w:t>
            </w:r>
          </w:p>
        </w:tc>
        <w:tc>
          <w:tcPr>
            <w:tcW w:w="1276" w:type="dxa"/>
            <w:gridSpan w:val="2"/>
          </w:tcPr>
          <w:p w:rsidR="0033705F" w:rsidRDefault="0033705F" w:rsidP="00856127">
            <w:pPr>
              <w:spacing w:after="100" w:afterAutospacing="1" w:line="312" w:lineRule="auto"/>
              <w:jc w:val="center"/>
              <w:rPr>
                <w:b/>
                <w:sz w:val="28"/>
                <w:szCs w:val="28"/>
              </w:rPr>
            </w:pPr>
            <w:r>
              <w:rPr>
                <w:b/>
                <w:sz w:val="28"/>
                <w:szCs w:val="28"/>
              </w:rPr>
              <w:t>Дата</w:t>
            </w:r>
          </w:p>
        </w:tc>
        <w:tc>
          <w:tcPr>
            <w:tcW w:w="5211" w:type="dxa"/>
            <w:gridSpan w:val="2"/>
          </w:tcPr>
          <w:p w:rsidR="0033705F" w:rsidRDefault="0033705F" w:rsidP="00856127">
            <w:pPr>
              <w:spacing w:after="100" w:afterAutospacing="1" w:line="312" w:lineRule="auto"/>
              <w:jc w:val="center"/>
              <w:rPr>
                <w:b/>
                <w:sz w:val="28"/>
                <w:szCs w:val="28"/>
              </w:rPr>
            </w:pPr>
            <w:r>
              <w:rPr>
                <w:b/>
                <w:sz w:val="28"/>
                <w:szCs w:val="28"/>
              </w:rPr>
              <w:t>Прогнозируемый результат</w:t>
            </w:r>
          </w:p>
        </w:tc>
        <w:tc>
          <w:tcPr>
            <w:tcW w:w="3270" w:type="dxa"/>
            <w:gridSpan w:val="2"/>
          </w:tcPr>
          <w:p w:rsidR="0033705F" w:rsidRDefault="0033705F" w:rsidP="00856127">
            <w:pPr>
              <w:spacing w:after="100" w:afterAutospacing="1" w:line="312" w:lineRule="auto"/>
              <w:jc w:val="center"/>
              <w:rPr>
                <w:b/>
                <w:sz w:val="28"/>
                <w:szCs w:val="28"/>
              </w:rPr>
            </w:pPr>
            <w:r>
              <w:rPr>
                <w:b/>
                <w:sz w:val="28"/>
                <w:szCs w:val="28"/>
              </w:rPr>
              <w:t xml:space="preserve">Оборудование.Музыкальный материал </w:t>
            </w:r>
          </w:p>
        </w:tc>
      </w:tr>
      <w:tr w:rsidR="0033705F" w:rsidTr="00856127">
        <w:trPr>
          <w:trHeight w:val="495"/>
        </w:trPr>
        <w:tc>
          <w:tcPr>
            <w:tcW w:w="448" w:type="dxa"/>
            <w:gridSpan w:val="2"/>
            <w:vMerge/>
            <w:vAlign w:val="center"/>
          </w:tcPr>
          <w:p w:rsidR="0033705F" w:rsidRDefault="0033705F" w:rsidP="00856127">
            <w:pPr>
              <w:rPr>
                <w:b/>
              </w:rPr>
            </w:pPr>
          </w:p>
        </w:tc>
        <w:tc>
          <w:tcPr>
            <w:tcW w:w="3204" w:type="dxa"/>
            <w:vAlign w:val="center"/>
          </w:tcPr>
          <w:p w:rsidR="0033705F" w:rsidRDefault="0033705F" w:rsidP="00856127">
            <w:pPr>
              <w:rPr>
                <w:b/>
                <w:sz w:val="28"/>
                <w:szCs w:val="28"/>
              </w:rPr>
            </w:pPr>
          </w:p>
        </w:tc>
        <w:tc>
          <w:tcPr>
            <w:tcW w:w="567" w:type="dxa"/>
            <w:vAlign w:val="center"/>
          </w:tcPr>
          <w:p w:rsidR="0033705F" w:rsidRDefault="0033705F" w:rsidP="00856127">
            <w:pPr>
              <w:rPr>
                <w:b/>
                <w:sz w:val="28"/>
                <w:szCs w:val="28"/>
              </w:rPr>
            </w:pPr>
            <w:r>
              <w:rPr>
                <w:b/>
                <w:sz w:val="28"/>
                <w:szCs w:val="28"/>
              </w:rPr>
              <w:t>план</w:t>
            </w:r>
          </w:p>
        </w:tc>
        <w:tc>
          <w:tcPr>
            <w:tcW w:w="709" w:type="dxa"/>
            <w:vAlign w:val="center"/>
          </w:tcPr>
          <w:p w:rsidR="0033705F" w:rsidRDefault="0033705F" w:rsidP="00856127">
            <w:pPr>
              <w:rPr>
                <w:b/>
                <w:sz w:val="28"/>
                <w:szCs w:val="28"/>
              </w:rPr>
            </w:pPr>
            <w:r>
              <w:rPr>
                <w:b/>
                <w:sz w:val="28"/>
                <w:szCs w:val="28"/>
              </w:rPr>
              <w:t>фа</w:t>
            </w:r>
          </w:p>
          <w:p w:rsidR="0033705F" w:rsidRDefault="0033705F" w:rsidP="00856127">
            <w:pPr>
              <w:rPr>
                <w:b/>
                <w:sz w:val="28"/>
                <w:szCs w:val="28"/>
              </w:rPr>
            </w:pPr>
            <w:r>
              <w:rPr>
                <w:b/>
                <w:sz w:val="28"/>
                <w:szCs w:val="28"/>
              </w:rPr>
              <w:t>кт</w:t>
            </w:r>
          </w:p>
          <w:p w:rsidR="0033705F" w:rsidRDefault="0033705F" w:rsidP="00856127">
            <w:pPr>
              <w:rPr>
                <w:b/>
                <w:sz w:val="28"/>
                <w:szCs w:val="28"/>
              </w:rPr>
            </w:pPr>
          </w:p>
        </w:tc>
        <w:tc>
          <w:tcPr>
            <w:tcW w:w="5211" w:type="dxa"/>
            <w:gridSpan w:val="2"/>
            <w:vAlign w:val="center"/>
          </w:tcPr>
          <w:p w:rsidR="0033705F" w:rsidRDefault="0033705F" w:rsidP="00856127">
            <w:pPr>
              <w:rPr>
                <w:b/>
                <w:sz w:val="28"/>
                <w:szCs w:val="28"/>
              </w:rPr>
            </w:pPr>
          </w:p>
        </w:tc>
        <w:tc>
          <w:tcPr>
            <w:tcW w:w="3270" w:type="dxa"/>
            <w:gridSpan w:val="2"/>
            <w:vAlign w:val="center"/>
          </w:tcPr>
          <w:p w:rsidR="0033705F" w:rsidRDefault="0033705F" w:rsidP="00856127">
            <w:pPr>
              <w:rPr>
                <w:b/>
                <w:sz w:val="28"/>
                <w:szCs w:val="28"/>
              </w:rPr>
            </w:pPr>
          </w:p>
        </w:tc>
      </w:tr>
      <w:tr w:rsidR="0033705F" w:rsidTr="00856127">
        <w:trPr>
          <w:gridAfter w:val="1"/>
          <w:wAfter w:w="62" w:type="dxa"/>
        </w:trPr>
        <w:tc>
          <w:tcPr>
            <w:tcW w:w="386" w:type="dxa"/>
          </w:tcPr>
          <w:p w:rsidR="0033705F" w:rsidRDefault="0033705F" w:rsidP="00856127">
            <w:pPr>
              <w:spacing w:after="100" w:afterAutospacing="1" w:line="312" w:lineRule="auto"/>
            </w:pPr>
            <w:r>
              <w:t>1.</w:t>
            </w:r>
          </w:p>
        </w:tc>
        <w:tc>
          <w:tcPr>
            <w:tcW w:w="3266" w:type="dxa"/>
            <w:gridSpan w:val="2"/>
          </w:tcPr>
          <w:p w:rsidR="0033705F" w:rsidRPr="00CF03A9" w:rsidRDefault="0033705F" w:rsidP="00856127">
            <w:pPr>
              <w:rPr>
                <w:sz w:val="28"/>
                <w:szCs w:val="28"/>
              </w:rPr>
            </w:pPr>
            <w:r>
              <w:rPr>
                <w:sz w:val="28"/>
                <w:szCs w:val="28"/>
              </w:rPr>
              <w:t>1. Введение. Что значит современность в музыке?</w:t>
            </w:r>
          </w:p>
        </w:tc>
        <w:tc>
          <w:tcPr>
            <w:tcW w:w="567" w:type="dxa"/>
          </w:tcPr>
          <w:p w:rsidR="0033705F" w:rsidRDefault="0033705F" w:rsidP="00856127">
            <w:pPr>
              <w:spacing w:after="200" w:line="276" w:lineRule="auto"/>
              <w:rPr>
                <w:sz w:val="28"/>
                <w:szCs w:val="28"/>
              </w:rPr>
            </w:pPr>
            <w:r>
              <w:rPr>
                <w:sz w:val="28"/>
                <w:szCs w:val="28"/>
              </w:rPr>
              <w:t>04.09</w:t>
            </w:r>
          </w:p>
          <w:p w:rsidR="0033705F" w:rsidRPr="00CF03A9" w:rsidRDefault="0033705F" w:rsidP="00856127">
            <w:pPr>
              <w:rPr>
                <w:sz w:val="28"/>
                <w:szCs w:val="28"/>
              </w:rPr>
            </w:pPr>
          </w:p>
        </w:tc>
        <w:tc>
          <w:tcPr>
            <w:tcW w:w="709" w:type="dxa"/>
          </w:tcPr>
          <w:p w:rsidR="0033705F" w:rsidRDefault="0033705F" w:rsidP="00856127">
            <w:pPr>
              <w:spacing w:after="200" w:line="276" w:lineRule="auto"/>
              <w:rPr>
                <w:sz w:val="28"/>
                <w:szCs w:val="28"/>
              </w:rPr>
            </w:pPr>
          </w:p>
          <w:p w:rsidR="0033705F" w:rsidRPr="00CF03A9" w:rsidRDefault="0033705F" w:rsidP="00856127">
            <w:pPr>
              <w:rPr>
                <w:sz w:val="28"/>
                <w:szCs w:val="28"/>
              </w:rPr>
            </w:pPr>
          </w:p>
        </w:tc>
        <w:tc>
          <w:tcPr>
            <w:tcW w:w="5159" w:type="dxa"/>
          </w:tcPr>
          <w:p w:rsidR="0033705F" w:rsidRDefault="0033705F" w:rsidP="00856127">
            <w:pPr>
              <w:rPr>
                <w:sz w:val="28"/>
                <w:szCs w:val="28"/>
              </w:rPr>
            </w:pPr>
            <w:r>
              <w:rPr>
                <w:sz w:val="28"/>
                <w:szCs w:val="28"/>
              </w:rPr>
              <w:t>Уметь разграничивать понятия «мода» «современность».</w:t>
            </w:r>
            <w:r>
              <w:rPr>
                <w:sz w:val="28"/>
                <w:szCs w:val="28"/>
              </w:rPr>
              <w:br/>
              <w:t xml:space="preserve">Музыка современная, т.е. соответствующая духу времени, воспевающая любовь, добро, красоту.  </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r>
              <w:rPr>
                <w:sz w:val="28"/>
                <w:szCs w:val="28"/>
              </w:rPr>
              <w:t>.</w:t>
            </w:r>
          </w:p>
          <w:p w:rsidR="0033705F" w:rsidRDefault="0033705F" w:rsidP="00856127">
            <w:pPr>
              <w:spacing w:after="100" w:afterAutospacing="1"/>
              <w:rPr>
                <w:sz w:val="28"/>
                <w:szCs w:val="28"/>
              </w:rPr>
            </w:pPr>
            <w:r>
              <w:rPr>
                <w:sz w:val="28"/>
                <w:szCs w:val="28"/>
              </w:rPr>
              <w:t>Фрагменты из произведений С.С.Прокофьева «Война и мир», фрагмент джазовой музыки, Б.Окуджава «Плночный троллейбус», группа «Звуки Му» - Транснадежность, О.Митяев «Как здорово…»</w:t>
            </w:r>
          </w:p>
        </w:tc>
      </w:tr>
      <w:tr w:rsidR="0033705F" w:rsidTr="00856127">
        <w:trPr>
          <w:gridAfter w:val="1"/>
          <w:wAfter w:w="62" w:type="dxa"/>
        </w:trPr>
        <w:tc>
          <w:tcPr>
            <w:tcW w:w="386" w:type="dxa"/>
          </w:tcPr>
          <w:p w:rsidR="0033705F" w:rsidRDefault="0033705F" w:rsidP="00856127">
            <w:pPr>
              <w:spacing w:after="100" w:afterAutospacing="1" w:line="312" w:lineRule="auto"/>
            </w:pPr>
            <w:r>
              <w:t>2.</w:t>
            </w:r>
          </w:p>
        </w:tc>
        <w:tc>
          <w:tcPr>
            <w:tcW w:w="3266" w:type="dxa"/>
            <w:gridSpan w:val="2"/>
          </w:tcPr>
          <w:p w:rsidR="0033705F" w:rsidRPr="006D0600" w:rsidRDefault="0033705F" w:rsidP="00856127">
            <w:pPr>
              <w:rPr>
                <w:sz w:val="28"/>
                <w:szCs w:val="28"/>
              </w:rPr>
            </w:pPr>
            <w:r w:rsidRPr="00CF03A9">
              <w:rPr>
                <w:sz w:val="28"/>
                <w:szCs w:val="28"/>
              </w:rPr>
              <w:t>2.</w:t>
            </w:r>
            <w:r>
              <w:rPr>
                <w:sz w:val="28"/>
                <w:szCs w:val="28"/>
              </w:rPr>
              <w:t xml:space="preserve"> Современна ли музыка И.Баха</w:t>
            </w:r>
          </w:p>
        </w:tc>
        <w:tc>
          <w:tcPr>
            <w:tcW w:w="567" w:type="dxa"/>
          </w:tcPr>
          <w:p w:rsidR="0033705F" w:rsidRPr="006D0600" w:rsidRDefault="0033705F" w:rsidP="00856127">
            <w:pPr>
              <w:rPr>
                <w:sz w:val="28"/>
                <w:szCs w:val="28"/>
              </w:rPr>
            </w:pPr>
            <w:r>
              <w:rPr>
                <w:sz w:val="28"/>
                <w:szCs w:val="28"/>
              </w:rPr>
              <w:t>11.09</w:t>
            </w:r>
          </w:p>
        </w:tc>
        <w:tc>
          <w:tcPr>
            <w:tcW w:w="709" w:type="dxa"/>
          </w:tcPr>
          <w:p w:rsidR="0033705F" w:rsidRPr="006D0600" w:rsidRDefault="0033705F" w:rsidP="00856127">
            <w:pPr>
              <w:rPr>
                <w:sz w:val="28"/>
                <w:szCs w:val="28"/>
              </w:rPr>
            </w:pPr>
          </w:p>
        </w:tc>
        <w:tc>
          <w:tcPr>
            <w:tcW w:w="5159" w:type="dxa"/>
          </w:tcPr>
          <w:p w:rsidR="0033705F" w:rsidRDefault="0033705F" w:rsidP="00856127">
            <w:pPr>
              <w:rPr>
                <w:bCs/>
              </w:rPr>
            </w:pPr>
            <w:r>
              <w:rPr>
                <w:sz w:val="28"/>
                <w:szCs w:val="28"/>
              </w:rPr>
              <w:t>Вспомнить биографические страницы жизни великого композитора; понять жизненность искусства прошлого на примере произведений И.Баха.</w:t>
            </w:r>
            <w:r>
              <w:rPr>
                <w:sz w:val="28"/>
                <w:szCs w:val="28"/>
              </w:rPr>
              <w:br/>
              <w:t>Знать значение термина «токката»</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Default="0033705F" w:rsidP="00856127">
            <w:pPr>
              <w:spacing w:after="100" w:afterAutospacing="1"/>
              <w:rPr>
                <w:sz w:val="28"/>
                <w:szCs w:val="28"/>
              </w:rPr>
            </w:pPr>
            <w:r>
              <w:rPr>
                <w:sz w:val="28"/>
                <w:szCs w:val="28"/>
              </w:rPr>
              <w:t>И.Бах «Токката и фуга ре-минор»</w:t>
            </w:r>
          </w:p>
        </w:tc>
      </w:tr>
      <w:tr w:rsidR="0033705F" w:rsidTr="00856127">
        <w:trPr>
          <w:gridAfter w:val="1"/>
          <w:wAfter w:w="62" w:type="dxa"/>
        </w:trPr>
        <w:tc>
          <w:tcPr>
            <w:tcW w:w="386" w:type="dxa"/>
          </w:tcPr>
          <w:p w:rsidR="0033705F" w:rsidRDefault="0033705F" w:rsidP="00856127">
            <w:pPr>
              <w:spacing w:after="100" w:afterAutospacing="1" w:line="312" w:lineRule="auto"/>
            </w:pPr>
            <w:r>
              <w:t>3.</w:t>
            </w:r>
          </w:p>
        </w:tc>
        <w:tc>
          <w:tcPr>
            <w:tcW w:w="3266" w:type="dxa"/>
            <w:gridSpan w:val="2"/>
            <w:vMerge w:val="restart"/>
          </w:tcPr>
          <w:p w:rsidR="0033705F" w:rsidRDefault="0033705F" w:rsidP="00856127">
            <w:pPr>
              <w:rPr>
                <w:sz w:val="28"/>
                <w:szCs w:val="28"/>
              </w:rPr>
            </w:pPr>
            <w:r>
              <w:rPr>
                <w:sz w:val="28"/>
                <w:szCs w:val="28"/>
              </w:rPr>
              <w:t>Искусство в борьбе за сохранение жизни на Земле</w:t>
            </w:r>
          </w:p>
        </w:tc>
        <w:tc>
          <w:tcPr>
            <w:tcW w:w="567" w:type="dxa"/>
            <w:vMerge w:val="restart"/>
          </w:tcPr>
          <w:p w:rsidR="0033705F" w:rsidRDefault="0033705F" w:rsidP="00856127">
            <w:pPr>
              <w:rPr>
                <w:sz w:val="28"/>
                <w:szCs w:val="28"/>
              </w:rPr>
            </w:pPr>
            <w:r>
              <w:rPr>
                <w:sz w:val="28"/>
                <w:szCs w:val="28"/>
              </w:rPr>
              <w:t>18-25.09</w:t>
            </w:r>
          </w:p>
        </w:tc>
        <w:tc>
          <w:tcPr>
            <w:tcW w:w="709" w:type="dxa"/>
            <w:vMerge w:val="restart"/>
          </w:tcPr>
          <w:p w:rsidR="0033705F" w:rsidRDefault="0033705F" w:rsidP="00856127">
            <w:pPr>
              <w:rPr>
                <w:sz w:val="28"/>
                <w:szCs w:val="28"/>
              </w:rPr>
            </w:pPr>
          </w:p>
        </w:tc>
        <w:tc>
          <w:tcPr>
            <w:tcW w:w="5159" w:type="dxa"/>
            <w:vMerge w:val="restart"/>
          </w:tcPr>
          <w:p w:rsidR="0033705F" w:rsidRDefault="0033705F" w:rsidP="00856127">
            <w:pPr>
              <w:rPr>
                <w:bCs/>
                <w:sz w:val="28"/>
                <w:szCs w:val="28"/>
              </w:rPr>
            </w:pPr>
            <w:r>
              <w:rPr>
                <w:bCs/>
                <w:sz w:val="28"/>
                <w:szCs w:val="28"/>
              </w:rPr>
              <w:t>Уметь объяснять способность музыки воздействовать на чувства,  мысли, поступки людей</w:t>
            </w:r>
          </w:p>
        </w:tc>
        <w:tc>
          <w:tcPr>
            <w:tcW w:w="3260" w:type="dxa"/>
            <w:gridSpan w:val="2"/>
            <w:vMerge w:val="restart"/>
          </w:tcPr>
          <w:p w:rsidR="0033705F" w:rsidRDefault="0033705F" w:rsidP="00856127">
            <w:pPr>
              <w:spacing w:after="100" w:afterAutospacing="1"/>
              <w:rPr>
                <w:sz w:val="28"/>
                <w:szCs w:val="28"/>
              </w:rPr>
            </w:pPr>
            <w:r>
              <w:rPr>
                <w:sz w:val="28"/>
                <w:szCs w:val="28"/>
              </w:rPr>
              <w:t>П.Сигер «Все преодолеем» (творчество Д.Рида), В.Раинчик «Во имя любви»»</w:t>
            </w:r>
            <w:r>
              <w:rPr>
                <w:sz w:val="28"/>
                <w:szCs w:val="28"/>
              </w:rPr>
              <w:br/>
              <w:t>финал рок-сюиты «Утро планеты» А. Морозова</w:t>
            </w:r>
            <w:r>
              <w:rPr>
                <w:sz w:val="28"/>
                <w:szCs w:val="28"/>
              </w:rPr>
              <w:br/>
            </w:r>
          </w:p>
        </w:tc>
      </w:tr>
      <w:tr w:rsidR="0033705F" w:rsidTr="00856127">
        <w:trPr>
          <w:gridAfter w:val="1"/>
          <w:wAfter w:w="62" w:type="dxa"/>
        </w:trPr>
        <w:tc>
          <w:tcPr>
            <w:tcW w:w="386" w:type="dxa"/>
          </w:tcPr>
          <w:p w:rsidR="0033705F" w:rsidRDefault="0033705F" w:rsidP="00856127">
            <w:pPr>
              <w:spacing w:after="100" w:afterAutospacing="1" w:line="312" w:lineRule="auto"/>
            </w:pPr>
            <w:r>
              <w:t>4</w:t>
            </w:r>
          </w:p>
        </w:tc>
        <w:tc>
          <w:tcPr>
            <w:tcW w:w="3266" w:type="dxa"/>
            <w:gridSpan w:val="2"/>
            <w:vMerge/>
          </w:tcPr>
          <w:p w:rsidR="0033705F" w:rsidRDefault="0033705F" w:rsidP="00856127">
            <w:pPr>
              <w:rPr>
                <w:sz w:val="28"/>
                <w:szCs w:val="28"/>
              </w:rPr>
            </w:pPr>
          </w:p>
        </w:tc>
        <w:tc>
          <w:tcPr>
            <w:tcW w:w="567" w:type="dxa"/>
            <w:vMerge/>
          </w:tcPr>
          <w:p w:rsidR="0033705F" w:rsidRDefault="0033705F" w:rsidP="00856127">
            <w:pPr>
              <w:rPr>
                <w:sz w:val="28"/>
                <w:szCs w:val="28"/>
              </w:rPr>
            </w:pPr>
          </w:p>
        </w:tc>
        <w:tc>
          <w:tcPr>
            <w:tcW w:w="709" w:type="dxa"/>
            <w:vMerge/>
          </w:tcPr>
          <w:p w:rsidR="0033705F" w:rsidRDefault="0033705F" w:rsidP="00856127">
            <w:pPr>
              <w:rPr>
                <w:sz w:val="28"/>
                <w:szCs w:val="28"/>
              </w:rPr>
            </w:pPr>
          </w:p>
        </w:tc>
        <w:tc>
          <w:tcPr>
            <w:tcW w:w="5159" w:type="dxa"/>
            <w:vMerge/>
          </w:tcPr>
          <w:p w:rsidR="0033705F" w:rsidRDefault="0033705F" w:rsidP="00856127">
            <w:pPr>
              <w:rPr>
                <w:bCs/>
                <w:sz w:val="28"/>
                <w:szCs w:val="28"/>
              </w:rPr>
            </w:pPr>
          </w:p>
        </w:tc>
        <w:tc>
          <w:tcPr>
            <w:tcW w:w="3260" w:type="dxa"/>
            <w:gridSpan w:val="2"/>
            <w:vMerge/>
          </w:tcPr>
          <w:p w:rsidR="0033705F" w:rsidRDefault="0033705F" w:rsidP="00856127">
            <w:pPr>
              <w:spacing w:after="100" w:afterAutospacing="1"/>
              <w:rPr>
                <w:sz w:val="28"/>
                <w:szCs w:val="28"/>
              </w:rPr>
            </w:pPr>
          </w:p>
        </w:tc>
      </w:tr>
      <w:tr w:rsidR="0033705F" w:rsidTr="00856127">
        <w:trPr>
          <w:gridAfter w:val="1"/>
          <w:wAfter w:w="62" w:type="dxa"/>
        </w:trPr>
        <w:tc>
          <w:tcPr>
            <w:tcW w:w="386" w:type="dxa"/>
          </w:tcPr>
          <w:p w:rsidR="0033705F" w:rsidRDefault="0033705F" w:rsidP="00856127">
            <w:pPr>
              <w:spacing w:after="100" w:afterAutospacing="1" w:line="312" w:lineRule="auto"/>
            </w:pPr>
            <w:r>
              <w:t>5.</w:t>
            </w:r>
          </w:p>
        </w:tc>
        <w:tc>
          <w:tcPr>
            <w:tcW w:w="3266" w:type="dxa"/>
            <w:gridSpan w:val="2"/>
          </w:tcPr>
          <w:p w:rsidR="0033705F" w:rsidRDefault="0033705F" w:rsidP="00856127">
            <w:pPr>
              <w:rPr>
                <w:sz w:val="28"/>
                <w:szCs w:val="28"/>
              </w:rPr>
            </w:pPr>
            <w:r>
              <w:rPr>
                <w:sz w:val="28"/>
                <w:szCs w:val="28"/>
              </w:rPr>
              <w:t>Человек – главный герой искусства. Тема страдания в музыке 18 века</w:t>
            </w:r>
          </w:p>
        </w:tc>
        <w:tc>
          <w:tcPr>
            <w:tcW w:w="567" w:type="dxa"/>
          </w:tcPr>
          <w:p w:rsidR="0033705F" w:rsidRDefault="0033705F" w:rsidP="00856127">
            <w:pPr>
              <w:rPr>
                <w:sz w:val="28"/>
                <w:szCs w:val="28"/>
              </w:rPr>
            </w:pPr>
            <w:r>
              <w:rPr>
                <w:sz w:val="28"/>
                <w:szCs w:val="28"/>
              </w:rPr>
              <w:t>02.10</w:t>
            </w:r>
          </w:p>
        </w:tc>
        <w:tc>
          <w:tcPr>
            <w:tcW w:w="709" w:type="dxa"/>
          </w:tcPr>
          <w:p w:rsidR="0033705F" w:rsidRDefault="0033705F" w:rsidP="00856127">
            <w:pPr>
              <w:rPr>
                <w:sz w:val="28"/>
                <w:szCs w:val="28"/>
              </w:rPr>
            </w:pPr>
          </w:p>
        </w:tc>
        <w:tc>
          <w:tcPr>
            <w:tcW w:w="5159" w:type="dxa"/>
          </w:tcPr>
          <w:p w:rsidR="0033705F" w:rsidRDefault="0033705F" w:rsidP="00856127">
            <w:pPr>
              <w:rPr>
                <w:bCs/>
                <w:sz w:val="28"/>
                <w:szCs w:val="28"/>
              </w:rPr>
            </w:pPr>
            <w:r>
              <w:rPr>
                <w:bCs/>
                <w:sz w:val="28"/>
                <w:szCs w:val="28"/>
              </w:rPr>
              <w:t>Знать жанровые особенности арии (интонация, развитие, построение музыки), черты баховского стиля</w:t>
            </w:r>
          </w:p>
        </w:tc>
        <w:tc>
          <w:tcPr>
            <w:tcW w:w="3260" w:type="dxa"/>
            <w:gridSpan w:val="2"/>
          </w:tcPr>
          <w:p w:rsidR="0033705F" w:rsidRDefault="0033705F" w:rsidP="00856127">
            <w:pPr>
              <w:spacing w:after="100" w:afterAutospacing="1"/>
              <w:rPr>
                <w:sz w:val="28"/>
                <w:szCs w:val="28"/>
              </w:rPr>
            </w:pPr>
            <w:r>
              <w:rPr>
                <w:sz w:val="28"/>
                <w:szCs w:val="28"/>
              </w:rPr>
              <w:t>И.Бах «Страсти по Матфею» (Ария Альта)</w:t>
            </w:r>
          </w:p>
        </w:tc>
      </w:tr>
      <w:tr w:rsidR="0033705F" w:rsidTr="00856127">
        <w:trPr>
          <w:gridAfter w:val="1"/>
          <w:wAfter w:w="62" w:type="dxa"/>
        </w:trPr>
        <w:tc>
          <w:tcPr>
            <w:tcW w:w="386" w:type="dxa"/>
          </w:tcPr>
          <w:p w:rsidR="0033705F" w:rsidRDefault="0033705F" w:rsidP="00856127">
            <w:pPr>
              <w:spacing w:after="100" w:afterAutospacing="1" w:line="312" w:lineRule="auto"/>
            </w:pPr>
            <w:r>
              <w:t>6.</w:t>
            </w:r>
          </w:p>
        </w:tc>
        <w:tc>
          <w:tcPr>
            <w:tcW w:w="3266" w:type="dxa"/>
            <w:gridSpan w:val="2"/>
          </w:tcPr>
          <w:p w:rsidR="0033705F" w:rsidRDefault="0033705F" w:rsidP="00856127">
            <w:pPr>
              <w:rPr>
                <w:sz w:val="28"/>
                <w:szCs w:val="28"/>
              </w:rPr>
            </w:pPr>
            <w:r>
              <w:rPr>
                <w:sz w:val="28"/>
                <w:szCs w:val="28"/>
              </w:rPr>
              <w:t>Тема страдания в музыке В. Лобоса</w:t>
            </w:r>
          </w:p>
        </w:tc>
        <w:tc>
          <w:tcPr>
            <w:tcW w:w="567" w:type="dxa"/>
          </w:tcPr>
          <w:p w:rsidR="0033705F" w:rsidRDefault="0033705F" w:rsidP="00856127">
            <w:pPr>
              <w:rPr>
                <w:sz w:val="28"/>
                <w:szCs w:val="28"/>
              </w:rPr>
            </w:pPr>
            <w:r>
              <w:rPr>
                <w:sz w:val="28"/>
                <w:szCs w:val="28"/>
              </w:rPr>
              <w:t>09.10</w:t>
            </w:r>
          </w:p>
        </w:tc>
        <w:tc>
          <w:tcPr>
            <w:tcW w:w="709" w:type="dxa"/>
          </w:tcPr>
          <w:p w:rsidR="0033705F" w:rsidRDefault="0033705F" w:rsidP="00856127">
            <w:pPr>
              <w:rPr>
                <w:sz w:val="28"/>
                <w:szCs w:val="28"/>
              </w:rPr>
            </w:pPr>
          </w:p>
        </w:tc>
        <w:tc>
          <w:tcPr>
            <w:tcW w:w="5159" w:type="dxa"/>
          </w:tcPr>
          <w:p w:rsidR="0033705F" w:rsidRPr="004F3B68" w:rsidRDefault="0033705F" w:rsidP="00856127">
            <w:pPr>
              <w:rPr>
                <w:i/>
                <w:sz w:val="28"/>
                <w:szCs w:val="28"/>
              </w:rPr>
            </w:pPr>
            <w:r>
              <w:rPr>
                <w:bCs/>
                <w:sz w:val="28"/>
                <w:szCs w:val="28"/>
              </w:rPr>
              <w:t>Уметь проводить параллель сквозь века и континенты (Бах-Лобос); объяснять жизненность искусства прошлого на примере произведений В.Лобоса</w:t>
            </w:r>
            <w:r>
              <w:rPr>
                <w:sz w:val="28"/>
                <w:szCs w:val="28"/>
              </w:rPr>
              <w:br/>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Default="0033705F" w:rsidP="00856127">
            <w:pPr>
              <w:spacing w:after="100" w:afterAutospacing="1"/>
              <w:rPr>
                <w:sz w:val="28"/>
                <w:szCs w:val="28"/>
              </w:rPr>
            </w:pPr>
            <w:r>
              <w:rPr>
                <w:sz w:val="28"/>
                <w:szCs w:val="28"/>
              </w:rPr>
              <w:t>В.Лобос «Бразильскаябахиана № 5»</w:t>
            </w:r>
            <w:r>
              <w:rPr>
                <w:sz w:val="28"/>
                <w:szCs w:val="28"/>
              </w:rPr>
              <w:br/>
              <w:t>Ю.Антонов «Снегири»</w:t>
            </w:r>
          </w:p>
        </w:tc>
      </w:tr>
      <w:tr w:rsidR="0033705F" w:rsidTr="00856127">
        <w:trPr>
          <w:gridAfter w:val="1"/>
          <w:wAfter w:w="62" w:type="dxa"/>
        </w:trPr>
        <w:tc>
          <w:tcPr>
            <w:tcW w:w="386" w:type="dxa"/>
          </w:tcPr>
          <w:p w:rsidR="0033705F" w:rsidRDefault="0033705F" w:rsidP="00856127">
            <w:pPr>
              <w:spacing w:after="100" w:afterAutospacing="1" w:line="312" w:lineRule="auto"/>
            </w:pPr>
            <w:r>
              <w:t>7.</w:t>
            </w:r>
          </w:p>
        </w:tc>
        <w:tc>
          <w:tcPr>
            <w:tcW w:w="3266" w:type="dxa"/>
            <w:gridSpan w:val="2"/>
          </w:tcPr>
          <w:p w:rsidR="0033705F" w:rsidRDefault="0033705F" w:rsidP="00856127">
            <w:pPr>
              <w:rPr>
                <w:sz w:val="28"/>
                <w:szCs w:val="28"/>
              </w:rPr>
            </w:pPr>
            <w:r>
              <w:rPr>
                <w:sz w:val="28"/>
                <w:szCs w:val="28"/>
              </w:rPr>
              <w:t>6.Тема страдания в музыке конца 20 века.</w:t>
            </w:r>
          </w:p>
        </w:tc>
        <w:tc>
          <w:tcPr>
            <w:tcW w:w="567" w:type="dxa"/>
          </w:tcPr>
          <w:p w:rsidR="0033705F" w:rsidRDefault="0033705F" w:rsidP="00856127">
            <w:pPr>
              <w:rPr>
                <w:sz w:val="28"/>
                <w:szCs w:val="28"/>
              </w:rPr>
            </w:pPr>
            <w:r>
              <w:rPr>
                <w:sz w:val="28"/>
                <w:szCs w:val="28"/>
              </w:rPr>
              <w:t>16.10</w:t>
            </w:r>
          </w:p>
        </w:tc>
        <w:tc>
          <w:tcPr>
            <w:tcW w:w="709" w:type="dxa"/>
          </w:tcPr>
          <w:p w:rsidR="0033705F" w:rsidRDefault="0033705F" w:rsidP="00856127">
            <w:pPr>
              <w:rPr>
                <w:sz w:val="28"/>
                <w:szCs w:val="28"/>
              </w:rPr>
            </w:pPr>
          </w:p>
        </w:tc>
        <w:tc>
          <w:tcPr>
            <w:tcW w:w="5159" w:type="dxa"/>
          </w:tcPr>
          <w:p w:rsidR="0033705F" w:rsidRDefault="0033705F" w:rsidP="00856127">
            <w:pPr>
              <w:rPr>
                <w:bCs/>
                <w:sz w:val="28"/>
                <w:szCs w:val="28"/>
              </w:rPr>
            </w:pPr>
            <w:r>
              <w:rPr>
                <w:bCs/>
                <w:sz w:val="28"/>
                <w:szCs w:val="28"/>
              </w:rPr>
              <w:t>Уметь проводить параллель сквозь века и континенты (Бах-Лобос-Уэббер); давать характеристику музыкальным образам рок-оперы «Иисус Христос – суперзвезда»</w:t>
            </w:r>
          </w:p>
        </w:tc>
        <w:tc>
          <w:tcPr>
            <w:tcW w:w="3260" w:type="dxa"/>
            <w:gridSpan w:val="2"/>
          </w:tcPr>
          <w:p w:rsidR="0033705F" w:rsidRDefault="0033705F" w:rsidP="00856127">
            <w:pPr>
              <w:spacing w:after="100" w:afterAutospacing="1"/>
              <w:rPr>
                <w:sz w:val="28"/>
                <w:szCs w:val="28"/>
              </w:rPr>
            </w:pPr>
            <w:r>
              <w:rPr>
                <w:sz w:val="28"/>
                <w:szCs w:val="28"/>
              </w:rPr>
              <w:t>А.Уэббер «Ария Иисуса в Гефсиманском саду», «Ария Ирода» из рок-оперы «Иисус Христос – суперзвезда»</w:t>
            </w:r>
          </w:p>
        </w:tc>
      </w:tr>
      <w:tr w:rsidR="0033705F" w:rsidTr="00856127">
        <w:trPr>
          <w:gridAfter w:val="1"/>
          <w:wAfter w:w="62" w:type="dxa"/>
        </w:trPr>
        <w:tc>
          <w:tcPr>
            <w:tcW w:w="386" w:type="dxa"/>
          </w:tcPr>
          <w:p w:rsidR="0033705F" w:rsidRDefault="0033705F" w:rsidP="00856127">
            <w:pPr>
              <w:spacing w:after="100" w:afterAutospacing="1" w:line="312" w:lineRule="auto"/>
            </w:pPr>
            <w:r>
              <w:t>8.</w:t>
            </w:r>
          </w:p>
        </w:tc>
        <w:tc>
          <w:tcPr>
            <w:tcW w:w="3266" w:type="dxa"/>
            <w:gridSpan w:val="2"/>
            <w:vMerge w:val="restart"/>
          </w:tcPr>
          <w:p w:rsidR="0033705F" w:rsidRDefault="0033705F" w:rsidP="00856127">
            <w:pPr>
              <w:rPr>
                <w:sz w:val="28"/>
                <w:szCs w:val="28"/>
              </w:rPr>
            </w:pPr>
            <w:r>
              <w:rPr>
                <w:sz w:val="28"/>
                <w:szCs w:val="28"/>
              </w:rPr>
              <w:t>«Вслушайтесь в нее не только своим слухом, но и всем своим сердцем…»</w:t>
            </w:r>
          </w:p>
        </w:tc>
        <w:tc>
          <w:tcPr>
            <w:tcW w:w="567" w:type="dxa"/>
            <w:vMerge w:val="restart"/>
          </w:tcPr>
          <w:p w:rsidR="0033705F" w:rsidRDefault="0033705F" w:rsidP="00856127">
            <w:pPr>
              <w:rPr>
                <w:sz w:val="28"/>
                <w:szCs w:val="28"/>
              </w:rPr>
            </w:pPr>
            <w:r>
              <w:rPr>
                <w:sz w:val="28"/>
                <w:szCs w:val="28"/>
              </w:rPr>
              <w:t>23-30.</w:t>
            </w:r>
          </w:p>
          <w:p w:rsidR="0033705F" w:rsidRDefault="0033705F" w:rsidP="00856127">
            <w:pPr>
              <w:rPr>
                <w:sz w:val="28"/>
                <w:szCs w:val="28"/>
              </w:rPr>
            </w:pPr>
            <w:r>
              <w:rPr>
                <w:sz w:val="28"/>
                <w:szCs w:val="28"/>
              </w:rPr>
              <w:t>10</w:t>
            </w:r>
          </w:p>
        </w:tc>
        <w:tc>
          <w:tcPr>
            <w:tcW w:w="709" w:type="dxa"/>
            <w:vMerge w:val="restart"/>
          </w:tcPr>
          <w:p w:rsidR="0033705F" w:rsidRDefault="0033705F" w:rsidP="00856127">
            <w:pPr>
              <w:rPr>
                <w:sz w:val="28"/>
                <w:szCs w:val="28"/>
              </w:rPr>
            </w:pPr>
          </w:p>
        </w:tc>
        <w:tc>
          <w:tcPr>
            <w:tcW w:w="5159" w:type="dxa"/>
            <w:vMerge w:val="restart"/>
          </w:tcPr>
          <w:p w:rsidR="0033705F" w:rsidRDefault="0033705F" w:rsidP="00856127">
            <w:pPr>
              <w:rPr>
                <w:sz w:val="28"/>
                <w:szCs w:val="28"/>
              </w:rPr>
            </w:pPr>
            <w:r>
              <w:rPr>
                <w:sz w:val="28"/>
                <w:szCs w:val="28"/>
              </w:rPr>
              <w:t>Знать биографические  сведения из жизни Л.Бетховена, черты музыки композитора</w:t>
            </w:r>
            <w:r>
              <w:rPr>
                <w:sz w:val="28"/>
                <w:szCs w:val="28"/>
              </w:rPr>
              <w:br/>
              <w:t xml:space="preserve">Уметь характеризовать музыку Бетховена, объяснять ее предназначение. </w:t>
            </w:r>
            <w:r>
              <w:rPr>
                <w:sz w:val="28"/>
                <w:szCs w:val="28"/>
              </w:rPr>
              <w:br/>
            </w:r>
          </w:p>
        </w:tc>
        <w:tc>
          <w:tcPr>
            <w:tcW w:w="3260" w:type="dxa"/>
            <w:gridSpan w:val="2"/>
            <w:vMerge w:val="restart"/>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Default="0033705F" w:rsidP="00856127">
            <w:pPr>
              <w:spacing w:after="100" w:afterAutospacing="1"/>
              <w:rPr>
                <w:sz w:val="28"/>
                <w:szCs w:val="28"/>
              </w:rPr>
            </w:pPr>
            <w:r>
              <w:rPr>
                <w:sz w:val="28"/>
                <w:szCs w:val="28"/>
              </w:rPr>
              <w:t xml:space="preserve">Соната № </w:t>
            </w:r>
            <w:smartTag w:uri="urn:schemas-microsoft-com:office:smarttags" w:element="metricconverter">
              <w:smartTagPr>
                <w:attr w:name="ProductID" w:val="14 Л"/>
              </w:smartTagPr>
              <w:r>
                <w:rPr>
                  <w:sz w:val="28"/>
                  <w:szCs w:val="28"/>
                </w:rPr>
                <w:t>14 Л</w:t>
              </w:r>
            </w:smartTag>
            <w:r>
              <w:rPr>
                <w:sz w:val="28"/>
                <w:szCs w:val="28"/>
              </w:rPr>
              <w:t>.Бетховена</w:t>
            </w:r>
            <w:r>
              <w:rPr>
                <w:sz w:val="28"/>
                <w:szCs w:val="28"/>
              </w:rPr>
              <w:br/>
              <w:t>Ю.Антонов «Снегири»</w:t>
            </w:r>
          </w:p>
        </w:tc>
      </w:tr>
      <w:tr w:rsidR="0033705F" w:rsidTr="00856127">
        <w:trPr>
          <w:gridAfter w:val="1"/>
          <w:wAfter w:w="62" w:type="dxa"/>
        </w:trPr>
        <w:tc>
          <w:tcPr>
            <w:tcW w:w="386" w:type="dxa"/>
          </w:tcPr>
          <w:p w:rsidR="0033705F" w:rsidRDefault="0033705F" w:rsidP="00856127">
            <w:pPr>
              <w:spacing w:after="100" w:afterAutospacing="1" w:line="312" w:lineRule="auto"/>
            </w:pPr>
            <w:r>
              <w:t>9.</w:t>
            </w:r>
          </w:p>
        </w:tc>
        <w:tc>
          <w:tcPr>
            <w:tcW w:w="3266" w:type="dxa"/>
            <w:gridSpan w:val="2"/>
            <w:vMerge/>
          </w:tcPr>
          <w:p w:rsidR="0033705F" w:rsidRDefault="0033705F" w:rsidP="00856127">
            <w:pPr>
              <w:rPr>
                <w:sz w:val="28"/>
                <w:szCs w:val="28"/>
              </w:rPr>
            </w:pPr>
          </w:p>
        </w:tc>
        <w:tc>
          <w:tcPr>
            <w:tcW w:w="567" w:type="dxa"/>
            <w:vMerge/>
          </w:tcPr>
          <w:p w:rsidR="0033705F" w:rsidRDefault="0033705F" w:rsidP="00856127">
            <w:pPr>
              <w:rPr>
                <w:sz w:val="28"/>
                <w:szCs w:val="28"/>
              </w:rPr>
            </w:pPr>
          </w:p>
        </w:tc>
        <w:tc>
          <w:tcPr>
            <w:tcW w:w="709" w:type="dxa"/>
            <w:vMerge/>
          </w:tcPr>
          <w:p w:rsidR="0033705F" w:rsidRDefault="0033705F" w:rsidP="00856127">
            <w:pPr>
              <w:rPr>
                <w:sz w:val="28"/>
                <w:szCs w:val="28"/>
              </w:rPr>
            </w:pPr>
          </w:p>
        </w:tc>
        <w:tc>
          <w:tcPr>
            <w:tcW w:w="5159" w:type="dxa"/>
            <w:vMerge/>
          </w:tcPr>
          <w:p w:rsidR="0033705F" w:rsidRDefault="0033705F" w:rsidP="00856127">
            <w:pPr>
              <w:rPr>
                <w:bCs/>
                <w:sz w:val="28"/>
                <w:szCs w:val="28"/>
              </w:rPr>
            </w:pPr>
          </w:p>
        </w:tc>
        <w:tc>
          <w:tcPr>
            <w:tcW w:w="3260" w:type="dxa"/>
            <w:gridSpan w:val="2"/>
            <w:vMerge/>
          </w:tcPr>
          <w:p w:rsidR="0033705F" w:rsidRDefault="0033705F" w:rsidP="00856127">
            <w:pPr>
              <w:spacing w:after="100" w:afterAutospacing="1"/>
              <w:rPr>
                <w:sz w:val="28"/>
                <w:szCs w:val="28"/>
              </w:rPr>
            </w:pPr>
          </w:p>
        </w:tc>
      </w:tr>
      <w:tr w:rsidR="0033705F" w:rsidTr="00856127">
        <w:trPr>
          <w:gridAfter w:val="1"/>
          <w:wAfter w:w="62" w:type="dxa"/>
        </w:trPr>
        <w:tc>
          <w:tcPr>
            <w:tcW w:w="386" w:type="dxa"/>
          </w:tcPr>
          <w:p w:rsidR="0033705F" w:rsidRDefault="0033705F" w:rsidP="00856127">
            <w:pPr>
              <w:spacing w:after="100" w:afterAutospacing="1" w:line="312" w:lineRule="auto"/>
            </w:pPr>
            <w:r>
              <w:t>10.</w:t>
            </w:r>
          </w:p>
        </w:tc>
        <w:tc>
          <w:tcPr>
            <w:tcW w:w="3266" w:type="dxa"/>
            <w:gridSpan w:val="2"/>
          </w:tcPr>
          <w:p w:rsidR="0033705F" w:rsidRDefault="0033705F" w:rsidP="00856127">
            <w:pPr>
              <w:rPr>
                <w:sz w:val="28"/>
                <w:szCs w:val="28"/>
              </w:rPr>
            </w:pPr>
            <w:r>
              <w:rPr>
                <w:sz w:val="28"/>
                <w:szCs w:val="28"/>
              </w:rPr>
              <w:t>9. Обобщающий урок «Может ли быть современной классическая музыка?»</w:t>
            </w:r>
            <w:r>
              <w:rPr>
                <w:sz w:val="28"/>
                <w:szCs w:val="28"/>
              </w:rPr>
              <w:br/>
              <w:t>Итоговый тест по теме «Что значит современность в музыке?»</w:t>
            </w:r>
          </w:p>
        </w:tc>
        <w:tc>
          <w:tcPr>
            <w:tcW w:w="567" w:type="dxa"/>
          </w:tcPr>
          <w:p w:rsidR="0033705F" w:rsidRDefault="0033705F" w:rsidP="00856127">
            <w:pPr>
              <w:rPr>
                <w:sz w:val="28"/>
                <w:szCs w:val="28"/>
              </w:rPr>
            </w:pPr>
            <w:r>
              <w:rPr>
                <w:sz w:val="28"/>
                <w:szCs w:val="28"/>
              </w:rPr>
              <w:t>13.11</w:t>
            </w:r>
          </w:p>
        </w:tc>
        <w:tc>
          <w:tcPr>
            <w:tcW w:w="709" w:type="dxa"/>
          </w:tcPr>
          <w:p w:rsidR="0033705F" w:rsidRDefault="0033705F" w:rsidP="00856127">
            <w:pPr>
              <w:rPr>
                <w:sz w:val="28"/>
                <w:szCs w:val="28"/>
              </w:rPr>
            </w:pPr>
          </w:p>
        </w:tc>
        <w:tc>
          <w:tcPr>
            <w:tcW w:w="5159" w:type="dxa"/>
          </w:tcPr>
          <w:p w:rsidR="0033705F" w:rsidRDefault="0033705F" w:rsidP="00856127">
            <w:pPr>
              <w:spacing w:after="100" w:afterAutospacing="1"/>
              <w:rPr>
                <w:sz w:val="28"/>
                <w:szCs w:val="28"/>
              </w:rPr>
            </w:pPr>
            <w:r>
              <w:rPr>
                <w:sz w:val="28"/>
                <w:szCs w:val="28"/>
              </w:rPr>
              <w:br/>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Default="0033705F" w:rsidP="00856127">
            <w:pPr>
              <w:spacing w:after="100" w:afterAutospacing="1"/>
              <w:rPr>
                <w:sz w:val="28"/>
                <w:szCs w:val="28"/>
              </w:rPr>
            </w:pPr>
            <w:r>
              <w:rPr>
                <w:sz w:val="28"/>
                <w:szCs w:val="28"/>
              </w:rPr>
              <w:t>Раздаточный материал - тест. Музыкальная викторина.</w:t>
            </w:r>
          </w:p>
        </w:tc>
      </w:tr>
      <w:tr w:rsidR="0033705F" w:rsidTr="00856127">
        <w:trPr>
          <w:gridAfter w:val="1"/>
          <w:wAfter w:w="62" w:type="dxa"/>
        </w:trPr>
        <w:tc>
          <w:tcPr>
            <w:tcW w:w="386" w:type="dxa"/>
          </w:tcPr>
          <w:p w:rsidR="0033705F" w:rsidRDefault="0033705F" w:rsidP="00856127">
            <w:pPr>
              <w:spacing w:after="100" w:afterAutospacing="1" w:line="312" w:lineRule="auto"/>
            </w:pPr>
            <w:r>
              <w:t>11.</w:t>
            </w:r>
          </w:p>
        </w:tc>
        <w:tc>
          <w:tcPr>
            <w:tcW w:w="3266" w:type="dxa"/>
            <w:gridSpan w:val="2"/>
          </w:tcPr>
          <w:p w:rsidR="0033705F" w:rsidRPr="00CF03A9" w:rsidRDefault="0033705F" w:rsidP="00856127">
            <w:pPr>
              <w:rPr>
                <w:sz w:val="28"/>
                <w:szCs w:val="28"/>
              </w:rPr>
            </w:pPr>
            <w:r>
              <w:rPr>
                <w:sz w:val="28"/>
                <w:szCs w:val="28"/>
              </w:rPr>
              <w:t>Новые краски музыки 20 века</w:t>
            </w:r>
          </w:p>
        </w:tc>
        <w:tc>
          <w:tcPr>
            <w:tcW w:w="567" w:type="dxa"/>
          </w:tcPr>
          <w:p w:rsidR="0033705F" w:rsidRDefault="0033705F" w:rsidP="00856127">
            <w:pPr>
              <w:rPr>
                <w:sz w:val="28"/>
                <w:szCs w:val="28"/>
              </w:rPr>
            </w:pPr>
            <w:r>
              <w:rPr>
                <w:sz w:val="28"/>
                <w:szCs w:val="28"/>
              </w:rPr>
              <w:t>20.</w:t>
            </w:r>
          </w:p>
          <w:p w:rsidR="0033705F" w:rsidRPr="00CF03A9" w:rsidRDefault="0033705F" w:rsidP="00856127">
            <w:pPr>
              <w:rPr>
                <w:sz w:val="28"/>
                <w:szCs w:val="28"/>
              </w:rPr>
            </w:pPr>
            <w:r>
              <w:rPr>
                <w:sz w:val="28"/>
                <w:szCs w:val="28"/>
              </w:rPr>
              <w:t>11</w:t>
            </w:r>
          </w:p>
        </w:tc>
        <w:tc>
          <w:tcPr>
            <w:tcW w:w="709" w:type="dxa"/>
          </w:tcPr>
          <w:p w:rsidR="0033705F" w:rsidRPr="00CF03A9" w:rsidRDefault="0033705F" w:rsidP="00856127">
            <w:pPr>
              <w:rPr>
                <w:sz w:val="28"/>
                <w:szCs w:val="28"/>
              </w:rPr>
            </w:pPr>
          </w:p>
        </w:tc>
        <w:tc>
          <w:tcPr>
            <w:tcW w:w="5159" w:type="dxa"/>
          </w:tcPr>
          <w:p w:rsidR="0033705F" w:rsidRPr="00B648F6" w:rsidRDefault="0033705F" w:rsidP="00856127">
            <w:pPr>
              <w:spacing w:after="100" w:afterAutospacing="1"/>
              <w:rPr>
                <w:sz w:val="28"/>
                <w:szCs w:val="28"/>
              </w:rPr>
            </w:pPr>
            <w:r>
              <w:rPr>
                <w:sz w:val="28"/>
                <w:szCs w:val="28"/>
              </w:rPr>
              <w:t>Уметь разграничивать понятия «Традиции» и «новаторство» в музыке</w:t>
            </w:r>
            <w:r>
              <w:rPr>
                <w:sz w:val="28"/>
                <w:szCs w:val="28"/>
              </w:rPr>
              <w:br/>
              <w:t>Знать понятие «авангардизм»</w:t>
            </w:r>
            <w:r>
              <w:rPr>
                <w:sz w:val="28"/>
                <w:szCs w:val="28"/>
              </w:rPr>
              <w:br/>
              <w:t>Уметь приводить примеры</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Pr="00B648F6" w:rsidRDefault="0033705F" w:rsidP="00856127">
            <w:pPr>
              <w:spacing w:after="100" w:afterAutospacing="1"/>
              <w:rPr>
                <w:sz w:val="28"/>
                <w:szCs w:val="28"/>
              </w:rPr>
            </w:pPr>
            <w:r>
              <w:rPr>
                <w:sz w:val="28"/>
                <w:szCs w:val="28"/>
              </w:rPr>
              <w:t>А. Шенберг «Уыелевший из Варшавы», А.Онеггер «Пасифик 231» - фрагмент</w:t>
            </w:r>
            <w:r>
              <w:rPr>
                <w:sz w:val="28"/>
                <w:szCs w:val="28"/>
              </w:rPr>
              <w:br/>
              <w:t>Б.Окуджава «Надежды маленький оркестрик»</w:t>
            </w:r>
          </w:p>
        </w:tc>
      </w:tr>
      <w:tr w:rsidR="0033705F" w:rsidTr="00856127">
        <w:trPr>
          <w:gridAfter w:val="1"/>
          <w:wAfter w:w="62" w:type="dxa"/>
        </w:trPr>
        <w:tc>
          <w:tcPr>
            <w:tcW w:w="386" w:type="dxa"/>
          </w:tcPr>
          <w:p w:rsidR="0033705F" w:rsidRDefault="0033705F" w:rsidP="00856127">
            <w:pPr>
              <w:spacing w:after="100" w:afterAutospacing="1" w:line="312" w:lineRule="auto"/>
            </w:pPr>
            <w:r>
              <w:t>12.</w:t>
            </w:r>
          </w:p>
        </w:tc>
        <w:tc>
          <w:tcPr>
            <w:tcW w:w="3266" w:type="dxa"/>
            <w:gridSpan w:val="2"/>
          </w:tcPr>
          <w:p w:rsidR="0033705F" w:rsidRDefault="0033705F" w:rsidP="00856127">
            <w:pPr>
              <w:rPr>
                <w:sz w:val="28"/>
                <w:szCs w:val="28"/>
              </w:rPr>
            </w:pPr>
            <w:r>
              <w:rPr>
                <w:sz w:val="28"/>
                <w:szCs w:val="28"/>
              </w:rPr>
              <w:t>Музыка «легкая» и «серьезная».</w:t>
            </w:r>
          </w:p>
        </w:tc>
        <w:tc>
          <w:tcPr>
            <w:tcW w:w="567" w:type="dxa"/>
          </w:tcPr>
          <w:p w:rsidR="0033705F" w:rsidRDefault="0033705F" w:rsidP="00856127">
            <w:pPr>
              <w:rPr>
                <w:sz w:val="28"/>
                <w:szCs w:val="28"/>
              </w:rPr>
            </w:pPr>
            <w:r>
              <w:rPr>
                <w:sz w:val="28"/>
                <w:szCs w:val="28"/>
              </w:rPr>
              <w:t>27.11</w:t>
            </w:r>
          </w:p>
        </w:tc>
        <w:tc>
          <w:tcPr>
            <w:tcW w:w="709" w:type="dxa"/>
          </w:tcPr>
          <w:p w:rsidR="0033705F" w:rsidRDefault="0033705F" w:rsidP="00856127">
            <w:pPr>
              <w:rPr>
                <w:sz w:val="28"/>
                <w:szCs w:val="28"/>
              </w:rPr>
            </w:pPr>
          </w:p>
        </w:tc>
        <w:tc>
          <w:tcPr>
            <w:tcW w:w="5159" w:type="dxa"/>
          </w:tcPr>
          <w:p w:rsidR="0033705F" w:rsidRPr="00B648F6" w:rsidRDefault="0033705F" w:rsidP="00856127">
            <w:pPr>
              <w:spacing w:after="100" w:afterAutospacing="1"/>
              <w:rPr>
                <w:sz w:val="28"/>
                <w:szCs w:val="28"/>
              </w:rPr>
            </w:pPr>
            <w:r>
              <w:rPr>
                <w:sz w:val="28"/>
                <w:szCs w:val="28"/>
              </w:rPr>
              <w:t>Уметь разбираться в общественных функциях «легкой» и «серьезной» музыки</w:t>
            </w:r>
            <w:r>
              <w:rPr>
                <w:sz w:val="28"/>
                <w:szCs w:val="28"/>
              </w:rPr>
              <w:br/>
              <w:t>знать , что их объединяет, а что различает</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Pr="00B648F6" w:rsidRDefault="0033705F" w:rsidP="00856127">
            <w:pPr>
              <w:spacing w:after="100" w:afterAutospacing="1"/>
              <w:rPr>
                <w:sz w:val="28"/>
                <w:szCs w:val="28"/>
              </w:rPr>
            </w:pPr>
            <w:r>
              <w:rPr>
                <w:sz w:val="28"/>
                <w:szCs w:val="28"/>
              </w:rPr>
              <w:t>Пол Уинтер «Концерт Земле», «Звуки над водой», «Волчьи глаза»</w:t>
            </w:r>
            <w:r>
              <w:rPr>
                <w:sz w:val="28"/>
                <w:szCs w:val="28"/>
              </w:rPr>
              <w:br/>
              <w:t>Б.Окуджава «Надежды маленький оркестрик»</w:t>
            </w:r>
          </w:p>
        </w:tc>
      </w:tr>
      <w:tr w:rsidR="0033705F" w:rsidTr="00856127">
        <w:trPr>
          <w:gridAfter w:val="1"/>
          <w:wAfter w:w="62" w:type="dxa"/>
        </w:trPr>
        <w:tc>
          <w:tcPr>
            <w:tcW w:w="386" w:type="dxa"/>
          </w:tcPr>
          <w:p w:rsidR="0033705F" w:rsidRDefault="0033705F" w:rsidP="00856127">
            <w:pPr>
              <w:spacing w:after="100" w:afterAutospacing="1" w:line="312" w:lineRule="auto"/>
            </w:pPr>
            <w:r>
              <w:t>13.</w:t>
            </w:r>
          </w:p>
        </w:tc>
        <w:tc>
          <w:tcPr>
            <w:tcW w:w="3266" w:type="dxa"/>
            <w:gridSpan w:val="2"/>
          </w:tcPr>
          <w:p w:rsidR="0033705F" w:rsidRDefault="0033705F" w:rsidP="00856127">
            <w:pPr>
              <w:rPr>
                <w:sz w:val="28"/>
                <w:szCs w:val="28"/>
              </w:rPr>
            </w:pPr>
            <w:r>
              <w:rPr>
                <w:sz w:val="28"/>
                <w:szCs w:val="28"/>
              </w:rPr>
              <w:t>«Легкое» и «серьезное» в</w:t>
            </w:r>
          </w:p>
          <w:p w:rsidR="0033705F" w:rsidRDefault="0033705F" w:rsidP="00856127">
            <w:pPr>
              <w:rPr>
                <w:sz w:val="28"/>
                <w:szCs w:val="28"/>
              </w:rPr>
            </w:pPr>
            <w:r>
              <w:rPr>
                <w:sz w:val="28"/>
                <w:szCs w:val="28"/>
              </w:rPr>
              <w:t>танцевальной музыке (полька)</w:t>
            </w:r>
          </w:p>
        </w:tc>
        <w:tc>
          <w:tcPr>
            <w:tcW w:w="567" w:type="dxa"/>
          </w:tcPr>
          <w:p w:rsidR="0033705F" w:rsidRDefault="0033705F" w:rsidP="00856127">
            <w:pPr>
              <w:rPr>
                <w:sz w:val="28"/>
                <w:szCs w:val="28"/>
              </w:rPr>
            </w:pPr>
            <w:r>
              <w:rPr>
                <w:sz w:val="28"/>
                <w:szCs w:val="28"/>
              </w:rPr>
              <w:t>04.12</w:t>
            </w:r>
          </w:p>
        </w:tc>
        <w:tc>
          <w:tcPr>
            <w:tcW w:w="709" w:type="dxa"/>
          </w:tcPr>
          <w:p w:rsidR="0033705F" w:rsidRDefault="0033705F" w:rsidP="00856127">
            <w:pPr>
              <w:rPr>
                <w:sz w:val="28"/>
                <w:szCs w:val="28"/>
              </w:rPr>
            </w:pPr>
          </w:p>
        </w:tc>
        <w:tc>
          <w:tcPr>
            <w:tcW w:w="5159" w:type="dxa"/>
          </w:tcPr>
          <w:p w:rsidR="0033705F" w:rsidRPr="00B648F6" w:rsidRDefault="0033705F" w:rsidP="00856127">
            <w:pPr>
              <w:spacing w:after="100" w:afterAutospacing="1"/>
              <w:rPr>
                <w:sz w:val="28"/>
                <w:szCs w:val="28"/>
              </w:rPr>
            </w:pPr>
            <w:r>
              <w:rPr>
                <w:sz w:val="28"/>
                <w:szCs w:val="28"/>
              </w:rPr>
              <w:t xml:space="preserve"> Уметь объяснять тяготение к «легкой» и «серьезной» музыке одного жанра - польки</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Pr="00B648F6" w:rsidRDefault="0033705F" w:rsidP="00856127">
            <w:pPr>
              <w:spacing w:after="100" w:afterAutospacing="1"/>
              <w:rPr>
                <w:sz w:val="28"/>
                <w:szCs w:val="28"/>
              </w:rPr>
            </w:pPr>
            <w:r>
              <w:rPr>
                <w:sz w:val="28"/>
                <w:szCs w:val="28"/>
              </w:rPr>
              <w:t>И.Штраус «Полька-пиццикато», С.Рахманинов «Полька», С.Рахманинов «Итальянская полька», «Танцуй, танцуй» - чешская полька</w:t>
            </w:r>
            <w:r>
              <w:rPr>
                <w:sz w:val="28"/>
                <w:szCs w:val="28"/>
              </w:rPr>
              <w:br/>
              <w:t>В.Берковский, С. Никитин А.Величенский «Под музыку Вивальди»</w:t>
            </w:r>
          </w:p>
        </w:tc>
      </w:tr>
      <w:tr w:rsidR="0033705F" w:rsidTr="00856127">
        <w:trPr>
          <w:gridAfter w:val="1"/>
          <w:wAfter w:w="62" w:type="dxa"/>
        </w:trPr>
        <w:tc>
          <w:tcPr>
            <w:tcW w:w="386" w:type="dxa"/>
          </w:tcPr>
          <w:p w:rsidR="0033705F" w:rsidRDefault="0033705F" w:rsidP="00856127">
            <w:pPr>
              <w:spacing w:after="100" w:afterAutospacing="1" w:line="312" w:lineRule="auto"/>
            </w:pPr>
            <w:r>
              <w:t>14.</w:t>
            </w:r>
          </w:p>
        </w:tc>
        <w:tc>
          <w:tcPr>
            <w:tcW w:w="3266" w:type="dxa"/>
            <w:gridSpan w:val="2"/>
          </w:tcPr>
          <w:p w:rsidR="0033705F" w:rsidRDefault="0033705F" w:rsidP="00856127">
            <w:pPr>
              <w:rPr>
                <w:sz w:val="28"/>
                <w:szCs w:val="28"/>
              </w:rPr>
            </w:pPr>
            <w:r>
              <w:rPr>
                <w:sz w:val="28"/>
                <w:szCs w:val="28"/>
              </w:rPr>
              <w:t>«Легкое» и «серьезное» в танцевальной музыке (вальс)</w:t>
            </w:r>
          </w:p>
        </w:tc>
        <w:tc>
          <w:tcPr>
            <w:tcW w:w="567" w:type="dxa"/>
          </w:tcPr>
          <w:p w:rsidR="0033705F" w:rsidRDefault="0033705F" w:rsidP="00856127">
            <w:pPr>
              <w:rPr>
                <w:sz w:val="28"/>
                <w:szCs w:val="28"/>
              </w:rPr>
            </w:pPr>
            <w:r>
              <w:rPr>
                <w:sz w:val="28"/>
                <w:szCs w:val="28"/>
              </w:rPr>
              <w:t>11.12</w:t>
            </w:r>
          </w:p>
        </w:tc>
        <w:tc>
          <w:tcPr>
            <w:tcW w:w="709" w:type="dxa"/>
          </w:tcPr>
          <w:p w:rsidR="0033705F" w:rsidRDefault="0033705F" w:rsidP="00856127">
            <w:pPr>
              <w:rPr>
                <w:sz w:val="28"/>
                <w:szCs w:val="28"/>
              </w:rPr>
            </w:pPr>
          </w:p>
        </w:tc>
        <w:tc>
          <w:tcPr>
            <w:tcW w:w="5159" w:type="dxa"/>
          </w:tcPr>
          <w:p w:rsidR="0033705F" w:rsidRPr="00B648F6" w:rsidRDefault="0033705F" w:rsidP="00856127">
            <w:pPr>
              <w:spacing w:after="100" w:afterAutospacing="1"/>
              <w:rPr>
                <w:sz w:val="28"/>
                <w:szCs w:val="28"/>
              </w:rPr>
            </w:pPr>
            <w:r>
              <w:rPr>
                <w:sz w:val="28"/>
                <w:szCs w:val="28"/>
              </w:rPr>
              <w:t>Уметь объяснять тяготение к «легкой» и «серьезной» музыке одного жанра – вальса, песен, сочиненных в наши дни</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Pr="00B648F6" w:rsidRDefault="0033705F" w:rsidP="00856127">
            <w:pPr>
              <w:spacing w:after="100" w:afterAutospacing="1"/>
              <w:rPr>
                <w:sz w:val="28"/>
                <w:szCs w:val="28"/>
              </w:rPr>
            </w:pPr>
            <w:r>
              <w:rPr>
                <w:sz w:val="28"/>
                <w:szCs w:val="28"/>
              </w:rPr>
              <w:t xml:space="preserve">М.Глинка «Вальс-фаетазия», </w:t>
            </w:r>
            <w:r>
              <w:rPr>
                <w:sz w:val="28"/>
                <w:szCs w:val="28"/>
              </w:rPr>
              <w:br/>
              <w:t>Г. Струве «Школьный корабль»</w:t>
            </w:r>
          </w:p>
        </w:tc>
      </w:tr>
      <w:tr w:rsidR="0033705F" w:rsidTr="00856127">
        <w:trPr>
          <w:gridAfter w:val="1"/>
          <w:wAfter w:w="62" w:type="dxa"/>
        </w:trPr>
        <w:tc>
          <w:tcPr>
            <w:tcW w:w="386" w:type="dxa"/>
          </w:tcPr>
          <w:p w:rsidR="0033705F" w:rsidRDefault="0033705F" w:rsidP="00856127">
            <w:pPr>
              <w:spacing w:after="100" w:afterAutospacing="1" w:line="312" w:lineRule="auto"/>
            </w:pPr>
            <w:r>
              <w:t>15.</w:t>
            </w:r>
          </w:p>
        </w:tc>
        <w:tc>
          <w:tcPr>
            <w:tcW w:w="3266" w:type="dxa"/>
            <w:gridSpan w:val="2"/>
          </w:tcPr>
          <w:p w:rsidR="0033705F" w:rsidRDefault="0033705F" w:rsidP="00856127">
            <w:pPr>
              <w:rPr>
                <w:sz w:val="28"/>
                <w:szCs w:val="28"/>
              </w:rPr>
            </w:pPr>
            <w:r>
              <w:rPr>
                <w:sz w:val="28"/>
                <w:szCs w:val="28"/>
              </w:rPr>
              <w:t>«Легкое» и «серьезное» в песне</w:t>
            </w:r>
          </w:p>
        </w:tc>
        <w:tc>
          <w:tcPr>
            <w:tcW w:w="567" w:type="dxa"/>
          </w:tcPr>
          <w:p w:rsidR="0033705F" w:rsidRDefault="0033705F" w:rsidP="00856127">
            <w:pPr>
              <w:rPr>
                <w:sz w:val="28"/>
                <w:szCs w:val="28"/>
              </w:rPr>
            </w:pPr>
            <w:r>
              <w:rPr>
                <w:sz w:val="28"/>
                <w:szCs w:val="28"/>
              </w:rPr>
              <w:t>18.</w:t>
            </w:r>
          </w:p>
          <w:p w:rsidR="0033705F" w:rsidRDefault="0033705F" w:rsidP="00856127">
            <w:pPr>
              <w:rPr>
                <w:sz w:val="28"/>
                <w:szCs w:val="28"/>
              </w:rPr>
            </w:pPr>
            <w:r>
              <w:rPr>
                <w:sz w:val="28"/>
                <w:szCs w:val="28"/>
              </w:rPr>
              <w:t>12</w:t>
            </w:r>
          </w:p>
        </w:tc>
        <w:tc>
          <w:tcPr>
            <w:tcW w:w="709" w:type="dxa"/>
          </w:tcPr>
          <w:p w:rsidR="0033705F" w:rsidRDefault="0033705F" w:rsidP="00856127">
            <w:pPr>
              <w:rPr>
                <w:sz w:val="28"/>
                <w:szCs w:val="28"/>
              </w:rPr>
            </w:pPr>
          </w:p>
        </w:tc>
        <w:tc>
          <w:tcPr>
            <w:tcW w:w="5159" w:type="dxa"/>
          </w:tcPr>
          <w:p w:rsidR="0033705F" w:rsidRPr="00B648F6" w:rsidRDefault="0033705F" w:rsidP="00856127">
            <w:pPr>
              <w:spacing w:after="100" w:afterAutospacing="1"/>
              <w:rPr>
                <w:sz w:val="28"/>
                <w:szCs w:val="28"/>
              </w:rPr>
            </w:pPr>
            <w:r>
              <w:rPr>
                <w:sz w:val="28"/>
                <w:szCs w:val="28"/>
              </w:rPr>
              <w:t>Знать классические образцы французской песенной эстрады</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Pr="00B648F6" w:rsidRDefault="0033705F" w:rsidP="00856127">
            <w:pPr>
              <w:spacing w:after="100" w:afterAutospacing="1"/>
              <w:rPr>
                <w:sz w:val="28"/>
                <w:szCs w:val="28"/>
              </w:rPr>
            </w:pPr>
            <w:r>
              <w:rPr>
                <w:sz w:val="28"/>
                <w:szCs w:val="28"/>
              </w:rPr>
              <w:t>Гастон Монтегюс «Слава 17-му полку», Эдит Пиаф «Нет, я ни о чем ие жалею», МирейМатье «история любви», песни в исполнении Джо Дассена, ПатрисииКаас</w:t>
            </w:r>
            <w:r>
              <w:rPr>
                <w:sz w:val="28"/>
                <w:szCs w:val="28"/>
              </w:rPr>
              <w:br/>
            </w:r>
          </w:p>
        </w:tc>
      </w:tr>
      <w:tr w:rsidR="0033705F" w:rsidTr="00856127">
        <w:trPr>
          <w:gridAfter w:val="1"/>
          <w:wAfter w:w="62" w:type="dxa"/>
        </w:trPr>
        <w:tc>
          <w:tcPr>
            <w:tcW w:w="386" w:type="dxa"/>
          </w:tcPr>
          <w:p w:rsidR="0033705F" w:rsidRDefault="0033705F" w:rsidP="00856127">
            <w:pPr>
              <w:spacing w:after="100" w:afterAutospacing="1" w:line="312" w:lineRule="auto"/>
            </w:pPr>
            <w:r>
              <w:t>16.</w:t>
            </w:r>
          </w:p>
        </w:tc>
        <w:tc>
          <w:tcPr>
            <w:tcW w:w="3266" w:type="dxa"/>
            <w:gridSpan w:val="2"/>
          </w:tcPr>
          <w:p w:rsidR="0033705F" w:rsidRDefault="0033705F" w:rsidP="00856127">
            <w:pPr>
              <w:rPr>
                <w:sz w:val="28"/>
                <w:szCs w:val="28"/>
              </w:rPr>
            </w:pPr>
            <w:r>
              <w:rPr>
                <w:sz w:val="28"/>
                <w:szCs w:val="28"/>
              </w:rPr>
              <w:t>Ансамбль – значит вместе</w:t>
            </w:r>
          </w:p>
        </w:tc>
        <w:tc>
          <w:tcPr>
            <w:tcW w:w="567" w:type="dxa"/>
          </w:tcPr>
          <w:p w:rsidR="0033705F" w:rsidRDefault="0033705F" w:rsidP="00856127">
            <w:pPr>
              <w:rPr>
                <w:sz w:val="28"/>
                <w:szCs w:val="28"/>
              </w:rPr>
            </w:pPr>
            <w:r>
              <w:rPr>
                <w:sz w:val="28"/>
                <w:szCs w:val="28"/>
              </w:rPr>
              <w:t>25.12</w:t>
            </w:r>
          </w:p>
        </w:tc>
        <w:tc>
          <w:tcPr>
            <w:tcW w:w="709" w:type="dxa"/>
          </w:tcPr>
          <w:p w:rsidR="0033705F" w:rsidRDefault="0033705F" w:rsidP="00856127">
            <w:pPr>
              <w:rPr>
                <w:sz w:val="28"/>
                <w:szCs w:val="28"/>
              </w:rPr>
            </w:pPr>
          </w:p>
        </w:tc>
        <w:tc>
          <w:tcPr>
            <w:tcW w:w="5159" w:type="dxa"/>
          </w:tcPr>
          <w:p w:rsidR="0033705F" w:rsidRPr="00B648F6" w:rsidRDefault="0033705F" w:rsidP="00856127">
            <w:pPr>
              <w:spacing w:after="100" w:afterAutospacing="1"/>
              <w:rPr>
                <w:sz w:val="28"/>
                <w:szCs w:val="28"/>
              </w:rPr>
            </w:pPr>
            <w:r>
              <w:rPr>
                <w:sz w:val="28"/>
                <w:szCs w:val="28"/>
              </w:rPr>
              <w:t>Иметь представление о вокально-инструментальных ансамблях</w:t>
            </w:r>
            <w:r>
              <w:rPr>
                <w:sz w:val="28"/>
                <w:szCs w:val="28"/>
              </w:rPr>
              <w:br/>
              <w:t>Знать характерные черты ансамблевого исполнения</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p>
          <w:p w:rsidR="0033705F" w:rsidRPr="00B648F6" w:rsidRDefault="0033705F" w:rsidP="00856127">
            <w:pPr>
              <w:spacing w:after="100" w:afterAutospacing="1"/>
              <w:rPr>
                <w:sz w:val="28"/>
                <w:szCs w:val="28"/>
              </w:rPr>
            </w:pPr>
            <w:r>
              <w:rPr>
                <w:sz w:val="28"/>
                <w:szCs w:val="28"/>
              </w:rPr>
              <w:t>«Вчера» группа «Битлз»</w:t>
            </w:r>
            <w:r>
              <w:rPr>
                <w:sz w:val="28"/>
                <w:szCs w:val="28"/>
              </w:rPr>
              <w:br/>
              <w:t>И.Лученок «Хатынь»</w:t>
            </w:r>
          </w:p>
        </w:tc>
      </w:tr>
      <w:tr w:rsidR="0033705F" w:rsidTr="00856127">
        <w:trPr>
          <w:gridAfter w:val="1"/>
          <w:wAfter w:w="62" w:type="dxa"/>
          <w:trHeight w:val="1095"/>
        </w:trPr>
        <w:tc>
          <w:tcPr>
            <w:tcW w:w="386" w:type="dxa"/>
          </w:tcPr>
          <w:p w:rsidR="0033705F" w:rsidRDefault="0033705F" w:rsidP="00856127">
            <w:pPr>
              <w:spacing w:after="100" w:afterAutospacing="1" w:line="312" w:lineRule="auto"/>
            </w:pPr>
            <w:r>
              <w:t>17.</w:t>
            </w:r>
          </w:p>
        </w:tc>
        <w:tc>
          <w:tcPr>
            <w:tcW w:w="3266" w:type="dxa"/>
            <w:gridSpan w:val="2"/>
          </w:tcPr>
          <w:p w:rsidR="0033705F" w:rsidRPr="007E7498" w:rsidRDefault="0033705F" w:rsidP="00856127">
            <w:pPr>
              <w:rPr>
                <w:sz w:val="28"/>
                <w:szCs w:val="28"/>
              </w:rPr>
            </w:pPr>
            <w:r>
              <w:rPr>
                <w:sz w:val="28"/>
                <w:szCs w:val="28"/>
              </w:rPr>
              <w:t>Музыка – язык, понятный всем</w:t>
            </w:r>
            <w:r>
              <w:rPr>
                <w:sz w:val="28"/>
                <w:szCs w:val="28"/>
              </w:rPr>
              <w:br/>
              <w:t>Тест по темам 1 полугодия</w:t>
            </w:r>
          </w:p>
        </w:tc>
        <w:tc>
          <w:tcPr>
            <w:tcW w:w="567" w:type="dxa"/>
          </w:tcPr>
          <w:p w:rsidR="0033705F" w:rsidRPr="007E7498" w:rsidRDefault="0033705F" w:rsidP="00856127">
            <w:pPr>
              <w:rPr>
                <w:sz w:val="28"/>
                <w:szCs w:val="28"/>
              </w:rPr>
            </w:pPr>
            <w:r>
              <w:rPr>
                <w:sz w:val="28"/>
                <w:szCs w:val="28"/>
              </w:rPr>
              <w:t>15.01</w:t>
            </w:r>
          </w:p>
        </w:tc>
        <w:tc>
          <w:tcPr>
            <w:tcW w:w="709" w:type="dxa"/>
          </w:tcPr>
          <w:p w:rsidR="0033705F" w:rsidRPr="007E7498" w:rsidRDefault="0033705F" w:rsidP="00856127">
            <w:pPr>
              <w:rPr>
                <w:sz w:val="28"/>
                <w:szCs w:val="28"/>
              </w:rPr>
            </w:pPr>
          </w:p>
        </w:tc>
        <w:tc>
          <w:tcPr>
            <w:tcW w:w="5159" w:type="dxa"/>
          </w:tcPr>
          <w:p w:rsidR="0033705F" w:rsidRPr="00B648F6" w:rsidRDefault="0033705F" w:rsidP="00856127">
            <w:pPr>
              <w:spacing w:after="100" w:afterAutospacing="1"/>
              <w:rPr>
                <w:sz w:val="28"/>
                <w:szCs w:val="28"/>
              </w:rPr>
            </w:pPr>
            <w:r>
              <w:rPr>
                <w:sz w:val="28"/>
                <w:szCs w:val="28"/>
              </w:rPr>
              <w:t>Знать примеры того, как народная тема может обретать новую жизнь и современный дух</w:t>
            </w:r>
          </w:p>
        </w:tc>
        <w:tc>
          <w:tcPr>
            <w:tcW w:w="3260" w:type="dxa"/>
            <w:gridSpan w:val="2"/>
          </w:tcPr>
          <w:p w:rsidR="0033705F" w:rsidRPr="00B648F6" w:rsidRDefault="0033705F" w:rsidP="00856127">
            <w:pPr>
              <w:spacing w:after="100" w:afterAutospacing="1"/>
              <w:rPr>
                <w:sz w:val="28"/>
                <w:szCs w:val="28"/>
              </w:rPr>
            </w:pPr>
            <w:r>
              <w:rPr>
                <w:sz w:val="28"/>
                <w:szCs w:val="28"/>
              </w:rPr>
              <w:t>Д.Мийо «Бразилейра», В.Берковский «Гренада», М.Таривердиев «Гренада»</w:t>
            </w:r>
          </w:p>
        </w:tc>
      </w:tr>
      <w:tr w:rsidR="0033705F" w:rsidTr="00856127">
        <w:trPr>
          <w:gridAfter w:val="1"/>
          <w:wAfter w:w="62" w:type="dxa"/>
          <w:trHeight w:val="97"/>
        </w:trPr>
        <w:tc>
          <w:tcPr>
            <w:tcW w:w="386" w:type="dxa"/>
          </w:tcPr>
          <w:p w:rsidR="0033705F" w:rsidRDefault="0033705F" w:rsidP="00856127">
            <w:pPr>
              <w:spacing w:after="100" w:afterAutospacing="1" w:line="312" w:lineRule="auto"/>
            </w:pPr>
          </w:p>
        </w:tc>
        <w:tc>
          <w:tcPr>
            <w:tcW w:w="3266" w:type="dxa"/>
            <w:gridSpan w:val="2"/>
          </w:tcPr>
          <w:p w:rsidR="0033705F" w:rsidRDefault="0033705F" w:rsidP="00856127">
            <w:pPr>
              <w:rPr>
                <w:sz w:val="28"/>
                <w:szCs w:val="28"/>
              </w:rPr>
            </w:pPr>
          </w:p>
        </w:tc>
        <w:tc>
          <w:tcPr>
            <w:tcW w:w="567" w:type="dxa"/>
          </w:tcPr>
          <w:p w:rsidR="0033705F" w:rsidRDefault="0033705F" w:rsidP="00856127">
            <w:pPr>
              <w:rPr>
                <w:sz w:val="28"/>
                <w:szCs w:val="28"/>
              </w:rPr>
            </w:pPr>
          </w:p>
        </w:tc>
        <w:tc>
          <w:tcPr>
            <w:tcW w:w="709" w:type="dxa"/>
          </w:tcPr>
          <w:p w:rsidR="0033705F" w:rsidRPr="007E7498" w:rsidRDefault="0033705F" w:rsidP="00856127">
            <w:pPr>
              <w:rPr>
                <w:sz w:val="28"/>
                <w:szCs w:val="28"/>
              </w:rPr>
            </w:pPr>
          </w:p>
        </w:tc>
        <w:tc>
          <w:tcPr>
            <w:tcW w:w="5159" w:type="dxa"/>
          </w:tcPr>
          <w:p w:rsidR="0033705F" w:rsidRDefault="0033705F" w:rsidP="00856127">
            <w:pPr>
              <w:spacing w:after="100" w:afterAutospacing="1"/>
              <w:rPr>
                <w:sz w:val="28"/>
                <w:szCs w:val="28"/>
              </w:rPr>
            </w:pPr>
          </w:p>
        </w:tc>
        <w:tc>
          <w:tcPr>
            <w:tcW w:w="3260" w:type="dxa"/>
            <w:gridSpan w:val="2"/>
          </w:tcPr>
          <w:p w:rsidR="0033705F" w:rsidRDefault="0033705F" w:rsidP="00856127">
            <w:pPr>
              <w:spacing w:after="100" w:afterAutospacing="1"/>
              <w:rPr>
                <w:sz w:val="28"/>
                <w:szCs w:val="28"/>
              </w:rPr>
            </w:pPr>
          </w:p>
        </w:tc>
      </w:tr>
      <w:tr w:rsidR="0033705F" w:rsidTr="00856127">
        <w:trPr>
          <w:gridAfter w:val="1"/>
          <w:wAfter w:w="62" w:type="dxa"/>
          <w:trHeight w:val="780"/>
        </w:trPr>
        <w:tc>
          <w:tcPr>
            <w:tcW w:w="13347" w:type="dxa"/>
            <w:gridSpan w:val="8"/>
          </w:tcPr>
          <w:p w:rsidR="0033705F" w:rsidRDefault="0033705F" w:rsidP="00856127">
            <w:pPr>
              <w:spacing w:after="100" w:afterAutospacing="1" w:line="312" w:lineRule="auto"/>
            </w:pPr>
          </w:p>
          <w:p w:rsidR="0033705F" w:rsidRDefault="0033705F" w:rsidP="00856127">
            <w:pPr>
              <w:spacing w:after="100" w:afterAutospacing="1"/>
              <w:rPr>
                <w:sz w:val="28"/>
                <w:szCs w:val="28"/>
              </w:rPr>
            </w:pPr>
          </w:p>
        </w:tc>
      </w:tr>
      <w:tr w:rsidR="0033705F" w:rsidTr="00B81FC9">
        <w:trPr>
          <w:gridAfter w:val="1"/>
          <w:wAfter w:w="62" w:type="dxa"/>
          <w:trHeight w:val="660"/>
        </w:trPr>
        <w:tc>
          <w:tcPr>
            <w:tcW w:w="386" w:type="dxa"/>
            <w:vMerge w:val="restart"/>
          </w:tcPr>
          <w:p w:rsidR="0033705F" w:rsidRPr="00856127" w:rsidRDefault="0033705F" w:rsidP="00856127">
            <w:pPr>
              <w:spacing w:after="100" w:afterAutospacing="1" w:line="312" w:lineRule="auto"/>
              <w:rPr>
                <w:b/>
              </w:rPr>
            </w:pPr>
            <w:r w:rsidRPr="00856127">
              <w:rPr>
                <w:b/>
              </w:rPr>
              <w:t>№</w:t>
            </w:r>
          </w:p>
          <w:p w:rsidR="0033705F" w:rsidRPr="00856127" w:rsidRDefault="0033705F" w:rsidP="00856127">
            <w:pPr>
              <w:spacing w:after="100" w:afterAutospacing="1" w:line="312" w:lineRule="auto"/>
              <w:rPr>
                <w:b/>
              </w:rPr>
            </w:pPr>
          </w:p>
        </w:tc>
        <w:tc>
          <w:tcPr>
            <w:tcW w:w="3266" w:type="dxa"/>
            <w:gridSpan w:val="2"/>
            <w:vMerge w:val="restart"/>
          </w:tcPr>
          <w:p w:rsidR="0033705F" w:rsidRDefault="0033705F" w:rsidP="00856127">
            <w:pPr>
              <w:rPr>
                <w:sz w:val="28"/>
                <w:szCs w:val="28"/>
              </w:rPr>
            </w:pPr>
          </w:p>
          <w:p w:rsidR="0033705F" w:rsidRPr="00856127" w:rsidRDefault="0033705F" w:rsidP="00856127">
            <w:pPr>
              <w:rPr>
                <w:b/>
                <w:sz w:val="28"/>
                <w:szCs w:val="28"/>
              </w:rPr>
            </w:pPr>
            <w:r w:rsidRPr="00856127">
              <w:rPr>
                <w:b/>
                <w:sz w:val="28"/>
                <w:szCs w:val="28"/>
              </w:rPr>
              <w:t>Тема  урока</w:t>
            </w:r>
          </w:p>
        </w:tc>
        <w:tc>
          <w:tcPr>
            <w:tcW w:w="1276" w:type="dxa"/>
            <w:gridSpan w:val="2"/>
          </w:tcPr>
          <w:p w:rsidR="0033705F" w:rsidRPr="00856127" w:rsidRDefault="0033705F" w:rsidP="00856127">
            <w:pPr>
              <w:rPr>
                <w:b/>
                <w:sz w:val="28"/>
                <w:szCs w:val="28"/>
              </w:rPr>
            </w:pPr>
            <w:r w:rsidRPr="00856127">
              <w:rPr>
                <w:b/>
                <w:sz w:val="28"/>
                <w:szCs w:val="28"/>
              </w:rPr>
              <w:t>Дата</w:t>
            </w:r>
          </w:p>
        </w:tc>
        <w:tc>
          <w:tcPr>
            <w:tcW w:w="5159" w:type="dxa"/>
            <w:vMerge w:val="restart"/>
          </w:tcPr>
          <w:p w:rsidR="0033705F" w:rsidRDefault="0033705F" w:rsidP="00856127">
            <w:pPr>
              <w:spacing w:after="100" w:afterAutospacing="1"/>
              <w:rPr>
                <w:sz w:val="28"/>
                <w:szCs w:val="28"/>
              </w:rPr>
            </w:pPr>
          </w:p>
          <w:p w:rsidR="0033705F" w:rsidRPr="00856127" w:rsidRDefault="0033705F" w:rsidP="00856127">
            <w:pPr>
              <w:spacing w:after="100" w:afterAutospacing="1"/>
              <w:rPr>
                <w:b/>
                <w:sz w:val="32"/>
                <w:szCs w:val="32"/>
              </w:rPr>
            </w:pPr>
            <w:r w:rsidRPr="00856127">
              <w:rPr>
                <w:b/>
                <w:sz w:val="32"/>
                <w:szCs w:val="32"/>
              </w:rPr>
              <w:t>Прогнозируемые результаты</w:t>
            </w:r>
          </w:p>
        </w:tc>
        <w:tc>
          <w:tcPr>
            <w:tcW w:w="3260" w:type="dxa"/>
            <w:gridSpan w:val="2"/>
            <w:vMerge w:val="restart"/>
          </w:tcPr>
          <w:p w:rsidR="0033705F" w:rsidRPr="00856127" w:rsidRDefault="0033705F" w:rsidP="00856127">
            <w:pPr>
              <w:spacing w:after="100" w:afterAutospacing="1"/>
              <w:rPr>
                <w:b/>
                <w:sz w:val="28"/>
                <w:szCs w:val="28"/>
              </w:rPr>
            </w:pPr>
            <w:r w:rsidRPr="00856127">
              <w:rPr>
                <w:b/>
                <w:sz w:val="28"/>
                <w:szCs w:val="28"/>
              </w:rPr>
              <w:t>Оборудование. Музыкальный материал</w:t>
            </w:r>
          </w:p>
        </w:tc>
      </w:tr>
      <w:tr w:rsidR="0033705F" w:rsidTr="00856127">
        <w:trPr>
          <w:gridAfter w:val="1"/>
          <w:wAfter w:w="62" w:type="dxa"/>
          <w:trHeight w:val="566"/>
        </w:trPr>
        <w:tc>
          <w:tcPr>
            <w:tcW w:w="386" w:type="dxa"/>
            <w:vMerge/>
          </w:tcPr>
          <w:p w:rsidR="0033705F" w:rsidRDefault="0033705F" w:rsidP="00856127">
            <w:pPr>
              <w:spacing w:after="100" w:afterAutospacing="1" w:line="312" w:lineRule="auto"/>
            </w:pPr>
          </w:p>
        </w:tc>
        <w:tc>
          <w:tcPr>
            <w:tcW w:w="3266" w:type="dxa"/>
            <w:gridSpan w:val="2"/>
            <w:vMerge/>
          </w:tcPr>
          <w:p w:rsidR="0033705F" w:rsidRDefault="0033705F" w:rsidP="00856127">
            <w:pPr>
              <w:rPr>
                <w:sz w:val="28"/>
                <w:szCs w:val="28"/>
              </w:rPr>
            </w:pPr>
          </w:p>
        </w:tc>
        <w:tc>
          <w:tcPr>
            <w:tcW w:w="567" w:type="dxa"/>
          </w:tcPr>
          <w:p w:rsidR="0033705F" w:rsidRPr="00856127" w:rsidRDefault="0033705F" w:rsidP="00856127">
            <w:pPr>
              <w:rPr>
                <w:b/>
                <w:sz w:val="28"/>
                <w:szCs w:val="28"/>
              </w:rPr>
            </w:pPr>
            <w:r w:rsidRPr="00856127">
              <w:rPr>
                <w:b/>
                <w:sz w:val="28"/>
                <w:szCs w:val="28"/>
              </w:rPr>
              <w:t>план</w:t>
            </w:r>
          </w:p>
        </w:tc>
        <w:tc>
          <w:tcPr>
            <w:tcW w:w="709" w:type="dxa"/>
          </w:tcPr>
          <w:p w:rsidR="0033705F" w:rsidRPr="00856127" w:rsidRDefault="0033705F" w:rsidP="00856127">
            <w:pPr>
              <w:rPr>
                <w:b/>
                <w:sz w:val="28"/>
                <w:szCs w:val="28"/>
              </w:rPr>
            </w:pPr>
            <w:r w:rsidRPr="00856127">
              <w:rPr>
                <w:b/>
                <w:sz w:val="28"/>
                <w:szCs w:val="28"/>
              </w:rPr>
              <w:t>фа</w:t>
            </w:r>
          </w:p>
          <w:p w:rsidR="0033705F" w:rsidRPr="00856127" w:rsidRDefault="0033705F" w:rsidP="00856127">
            <w:pPr>
              <w:rPr>
                <w:b/>
                <w:sz w:val="28"/>
                <w:szCs w:val="28"/>
              </w:rPr>
            </w:pPr>
            <w:r w:rsidRPr="00856127">
              <w:rPr>
                <w:b/>
                <w:sz w:val="28"/>
                <w:szCs w:val="28"/>
              </w:rPr>
              <w:t>кт</w:t>
            </w:r>
          </w:p>
        </w:tc>
        <w:tc>
          <w:tcPr>
            <w:tcW w:w="5159" w:type="dxa"/>
            <w:vMerge/>
          </w:tcPr>
          <w:p w:rsidR="0033705F" w:rsidRDefault="0033705F" w:rsidP="00856127">
            <w:pPr>
              <w:spacing w:after="100" w:afterAutospacing="1"/>
              <w:rPr>
                <w:sz w:val="28"/>
                <w:szCs w:val="28"/>
              </w:rPr>
            </w:pPr>
          </w:p>
        </w:tc>
        <w:tc>
          <w:tcPr>
            <w:tcW w:w="3260" w:type="dxa"/>
            <w:gridSpan w:val="2"/>
            <w:vMerge/>
          </w:tcPr>
          <w:p w:rsidR="0033705F" w:rsidRDefault="0033705F" w:rsidP="00856127">
            <w:pPr>
              <w:spacing w:after="100" w:afterAutospacing="1"/>
              <w:rPr>
                <w:sz w:val="28"/>
                <w:szCs w:val="28"/>
              </w:rPr>
            </w:pPr>
          </w:p>
        </w:tc>
      </w:tr>
      <w:tr w:rsidR="0033705F" w:rsidTr="00856127">
        <w:trPr>
          <w:gridAfter w:val="1"/>
          <w:wAfter w:w="62" w:type="dxa"/>
        </w:trPr>
        <w:tc>
          <w:tcPr>
            <w:tcW w:w="386" w:type="dxa"/>
          </w:tcPr>
          <w:p w:rsidR="0033705F" w:rsidRDefault="0033705F" w:rsidP="00856127">
            <w:pPr>
              <w:spacing w:after="100" w:afterAutospacing="1" w:line="312" w:lineRule="auto"/>
            </w:pPr>
            <w:r>
              <w:t>1.</w:t>
            </w:r>
          </w:p>
        </w:tc>
        <w:tc>
          <w:tcPr>
            <w:tcW w:w="3266" w:type="dxa"/>
            <w:gridSpan w:val="2"/>
          </w:tcPr>
          <w:p w:rsidR="0033705F" w:rsidRPr="00CF03A9" w:rsidRDefault="0033705F" w:rsidP="00856127">
            <w:pPr>
              <w:rPr>
                <w:sz w:val="28"/>
                <w:szCs w:val="28"/>
              </w:rPr>
            </w:pPr>
            <w:r>
              <w:rPr>
                <w:sz w:val="28"/>
                <w:szCs w:val="28"/>
              </w:rPr>
              <w:t>Бардовская (авторская) песня</w:t>
            </w:r>
          </w:p>
        </w:tc>
        <w:tc>
          <w:tcPr>
            <w:tcW w:w="567" w:type="dxa"/>
          </w:tcPr>
          <w:p w:rsidR="0033705F" w:rsidRDefault="0033705F" w:rsidP="00856127">
            <w:pPr>
              <w:rPr>
                <w:sz w:val="28"/>
                <w:szCs w:val="28"/>
              </w:rPr>
            </w:pPr>
            <w:r>
              <w:rPr>
                <w:sz w:val="28"/>
                <w:szCs w:val="28"/>
              </w:rPr>
              <w:t>22.</w:t>
            </w:r>
          </w:p>
          <w:p w:rsidR="0033705F" w:rsidRPr="00CF03A9" w:rsidRDefault="0033705F" w:rsidP="00856127">
            <w:pPr>
              <w:rPr>
                <w:sz w:val="28"/>
                <w:szCs w:val="28"/>
              </w:rPr>
            </w:pPr>
            <w:r>
              <w:rPr>
                <w:sz w:val="28"/>
                <w:szCs w:val="28"/>
              </w:rPr>
              <w:t>01</w:t>
            </w:r>
          </w:p>
        </w:tc>
        <w:tc>
          <w:tcPr>
            <w:tcW w:w="709" w:type="dxa"/>
          </w:tcPr>
          <w:p w:rsidR="0033705F" w:rsidRPr="00CF03A9"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Знать особенности жанра бардовской песни, ее классических представителей.</w:t>
            </w:r>
            <w:r>
              <w:rPr>
                <w:sz w:val="28"/>
                <w:szCs w:val="28"/>
              </w:rPr>
              <w:br/>
              <w:t xml:space="preserve">Развивать слушательскую культуру. </w:t>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В.Берковский, С.Никитин «Ночная дорога», О.Митяев «Как здорово», Ю.Кукин «За туманом», Б.Окуджава «Грузинская песня», Ю.Визбор «Милая моя»</w:t>
            </w:r>
          </w:p>
        </w:tc>
      </w:tr>
      <w:tr w:rsidR="0033705F" w:rsidTr="00856127">
        <w:trPr>
          <w:gridAfter w:val="1"/>
          <w:wAfter w:w="62" w:type="dxa"/>
        </w:trPr>
        <w:tc>
          <w:tcPr>
            <w:tcW w:w="386" w:type="dxa"/>
          </w:tcPr>
          <w:p w:rsidR="0033705F" w:rsidRDefault="0033705F" w:rsidP="00856127">
            <w:pPr>
              <w:spacing w:after="100" w:afterAutospacing="1" w:line="312" w:lineRule="auto"/>
            </w:pPr>
            <w:r>
              <w:t>2.</w:t>
            </w:r>
          </w:p>
        </w:tc>
        <w:tc>
          <w:tcPr>
            <w:tcW w:w="3266" w:type="dxa"/>
            <w:gridSpan w:val="2"/>
          </w:tcPr>
          <w:p w:rsidR="0033705F" w:rsidRPr="00CF03A9" w:rsidRDefault="0033705F" w:rsidP="00856127">
            <w:pPr>
              <w:rPr>
                <w:sz w:val="28"/>
                <w:szCs w:val="28"/>
              </w:rPr>
            </w:pPr>
            <w:r>
              <w:rPr>
                <w:sz w:val="28"/>
                <w:szCs w:val="28"/>
              </w:rPr>
              <w:t>Бардовская (авторская) песня</w:t>
            </w:r>
          </w:p>
        </w:tc>
        <w:tc>
          <w:tcPr>
            <w:tcW w:w="567" w:type="dxa"/>
          </w:tcPr>
          <w:p w:rsidR="0033705F" w:rsidRDefault="0033705F" w:rsidP="00856127">
            <w:pPr>
              <w:rPr>
                <w:sz w:val="28"/>
                <w:szCs w:val="28"/>
              </w:rPr>
            </w:pPr>
            <w:r>
              <w:rPr>
                <w:sz w:val="28"/>
                <w:szCs w:val="28"/>
              </w:rPr>
              <w:t>19.</w:t>
            </w:r>
          </w:p>
          <w:p w:rsidR="0033705F" w:rsidRPr="00CF03A9" w:rsidRDefault="0033705F" w:rsidP="00856127">
            <w:pPr>
              <w:rPr>
                <w:sz w:val="28"/>
                <w:szCs w:val="28"/>
              </w:rPr>
            </w:pPr>
            <w:r>
              <w:rPr>
                <w:sz w:val="28"/>
                <w:szCs w:val="28"/>
              </w:rPr>
              <w:t>01</w:t>
            </w:r>
          </w:p>
        </w:tc>
        <w:tc>
          <w:tcPr>
            <w:tcW w:w="709" w:type="dxa"/>
          </w:tcPr>
          <w:p w:rsidR="0033705F" w:rsidRPr="00CF03A9"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Знать тематику бардовской песни, историю возникновения Грушинского фестиваля бардовской песни</w:t>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sidRPr="00931973">
              <w:rPr>
                <w:sz w:val="28"/>
                <w:szCs w:val="28"/>
              </w:rPr>
              <w:t>В.Берковский, С.Никитин «Ночная дорога», О.Митяев «Как здорово», Ю.Кукин «За туманом», Б.Окуджава «Грузинская песня», Ю.Визбор «Милая моя»</w:t>
            </w:r>
            <w:r>
              <w:rPr>
                <w:sz w:val="28"/>
                <w:szCs w:val="28"/>
              </w:rPr>
              <w:t>, В.Высоцкий «А сыновья уходят в бой»</w:t>
            </w:r>
          </w:p>
        </w:tc>
      </w:tr>
      <w:tr w:rsidR="0033705F" w:rsidTr="00856127">
        <w:trPr>
          <w:gridAfter w:val="1"/>
          <w:wAfter w:w="62" w:type="dxa"/>
        </w:trPr>
        <w:tc>
          <w:tcPr>
            <w:tcW w:w="386" w:type="dxa"/>
          </w:tcPr>
          <w:p w:rsidR="0033705F" w:rsidRDefault="0033705F" w:rsidP="00856127">
            <w:pPr>
              <w:spacing w:after="100" w:afterAutospacing="1" w:line="312" w:lineRule="auto"/>
            </w:pPr>
            <w:r>
              <w:t>3</w:t>
            </w:r>
          </w:p>
        </w:tc>
        <w:tc>
          <w:tcPr>
            <w:tcW w:w="3266" w:type="dxa"/>
            <w:gridSpan w:val="2"/>
          </w:tcPr>
          <w:p w:rsidR="0033705F" w:rsidRDefault="0033705F" w:rsidP="00856127">
            <w:pPr>
              <w:rPr>
                <w:sz w:val="28"/>
                <w:szCs w:val="28"/>
              </w:rPr>
            </w:pPr>
            <w:r>
              <w:rPr>
                <w:sz w:val="28"/>
                <w:szCs w:val="28"/>
              </w:rPr>
              <w:t>Джаз – дитя двух культур</w:t>
            </w:r>
          </w:p>
        </w:tc>
        <w:tc>
          <w:tcPr>
            <w:tcW w:w="567" w:type="dxa"/>
          </w:tcPr>
          <w:p w:rsidR="0033705F" w:rsidRDefault="0033705F" w:rsidP="00856127">
            <w:pPr>
              <w:rPr>
                <w:sz w:val="28"/>
                <w:szCs w:val="28"/>
              </w:rPr>
            </w:pPr>
            <w:r>
              <w:rPr>
                <w:sz w:val="28"/>
                <w:szCs w:val="28"/>
              </w:rPr>
              <w:t>29э01</w:t>
            </w:r>
          </w:p>
        </w:tc>
        <w:tc>
          <w:tcPr>
            <w:tcW w:w="709" w:type="dxa"/>
          </w:tcPr>
          <w:p w:rsidR="0033705F" w:rsidRDefault="0033705F" w:rsidP="00856127">
            <w:pPr>
              <w:rPr>
                <w:sz w:val="28"/>
                <w:szCs w:val="28"/>
              </w:rPr>
            </w:pPr>
          </w:p>
        </w:tc>
        <w:tc>
          <w:tcPr>
            <w:tcW w:w="5159" w:type="dxa"/>
          </w:tcPr>
          <w:p w:rsidR="0033705F" w:rsidRDefault="0033705F" w:rsidP="00856127">
            <w:pPr>
              <w:spacing w:after="100" w:afterAutospacing="1"/>
              <w:rPr>
                <w:sz w:val="28"/>
                <w:szCs w:val="28"/>
              </w:rPr>
            </w:pPr>
            <w:r>
              <w:rPr>
                <w:sz w:val="28"/>
                <w:szCs w:val="28"/>
              </w:rPr>
              <w:t>Знать об истоках джаза, особенностях джазовой музыки</w:t>
            </w:r>
          </w:p>
        </w:tc>
        <w:tc>
          <w:tcPr>
            <w:tcW w:w="3260" w:type="dxa"/>
            <w:gridSpan w:val="2"/>
          </w:tcPr>
          <w:p w:rsidR="0033705F" w:rsidRPr="00931973" w:rsidRDefault="0033705F" w:rsidP="00856127">
            <w:pPr>
              <w:spacing w:after="100" w:afterAutospacing="1"/>
              <w:rPr>
                <w:sz w:val="28"/>
                <w:szCs w:val="28"/>
              </w:rPr>
            </w:pPr>
            <w:r w:rsidRPr="00D218B0">
              <w:rPr>
                <w:sz w:val="28"/>
                <w:szCs w:val="28"/>
              </w:rPr>
              <w:t>Музыкальный  центр,фонограммы</w:t>
            </w:r>
            <w:r>
              <w:rPr>
                <w:sz w:val="28"/>
                <w:szCs w:val="28"/>
              </w:rPr>
              <w:t>«Молитва»  М.Джексон, Л.Армстронг «Блюз западной окраины», С. Джоплин «Регтайм»</w:t>
            </w:r>
          </w:p>
        </w:tc>
      </w:tr>
      <w:tr w:rsidR="0033705F" w:rsidTr="00856127">
        <w:trPr>
          <w:gridAfter w:val="1"/>
          <w:wAfter w:w="62" w:type="dxa"/>
        </w:trPr>
        <w:tc>
          <w:tcPr>
            <w:tcW w:w="386" w:type="dxa"/>
          </w:tcPr>
          <w:p w:rsidR="0033705F" w:rsidRDefault="0033705F" w:rsidP="00856127">
            <w:pPr>
              <w:spacing w:after="100" w:afterAutospacing="1" w:line="312" w:lineRule="auto"/>
            </w:pPr>
            <w:r>
              <w:t>4.</w:t>
            </w:r>
          </w:p>
        </w:tc>
        <w:tc>
          <w:tcPr>
            <w:tcW w:w="3266" w:type="dxa"/>
            <w:gridSpan w:val="2"/>
          </w:tcPr>
          <w:p w:rsidR="0033705F" w:rsidRDefault="0033705F" w:rsidP="00856127">
            <w:pPr>
              <w:rPr>
                <w:sz w:val="28"/>
                <w:szCs w:val="28"/>
              </w:rPr>
            </w:pPr>
            <w:r>
              <w:rPr>
                <w:sz w:val="28"/>
                <w:szCs w:val="28"/>
              </w:rPr>
              <w:t>Джаз – дитя двух культур</w:t>
            </w:r>
          </w:p>
        </w:tc>
        <w:tc>
          <w:tcPr>
            <w:tcW w:w="567" w:type="dxa"/>
          </w:tcPr>
          <w:p w:rsidR="0033705F" w:rsidRDefault="0033705F" w:rsidP="00856127">
            <w:pPr>
              <w:rPr>
                <w:sz w:val="28"/>
                <w:szCs w:val="28"/>
              </w:rPr>
            </w:pPr>
            <w:r>
              <w:rPr>
                <w:sz w:val="28"/>
                <w:szCs w:val="28"/>
              </w:rPr>
              <w:t>05.</w:t>
            </w:r>
          </w:p>
          <w:p w:rsidR="0033705F" w:rsidRDefault="0033705F" w:rsidP="00856127">
            <w:pPr>
              <w:rPr>
                <w:sz w:val="28"/>
                <w:szCs w:val="28"/>
              </w:rPr>
            </w:pPr>
            <w:r>
              <w:rPr>
                <w:sz w:val="28"/>
                <w:szCs w:val="28"/>
              </w:rPr>
              <w:t>02</w:t>
            </w:r>
          </w:p>
        </w:tc>
        <w:tc>
          <w:tcPr>
            <w:tcW w:w="709" w:type="dxa"/>
          </w:tcPr>
          <w:p w:rsidR="0033705F" w:rsidRDefault="0033705F" w:rsidP="00856127">
            <w:pPr>
              <w:rPr>
                <w:sz w:val="28"/>
                <w:szCs w:val="28"/>
              </w:rPr>
            </w:pPr>
          </w:p>
        </w:tc>
        <w:tc>
          <w:tcPr>
            <w:tcW w:w="5159" w:type="dxa"/>
          </w:tcPr>
          <w:p w:rsidR="0033705F" w:rsidRDefault="0033705F" w:rsidP="00856127">
            <w:pPr>
              <w:spacing w:after="100" w:afterAutospacing="1"/>
              <w:rPr>
                <w:sz w:val="28"/>
                <w:szCs w:val="28"/>
              </w:rPr>
            </w:pPr>
            <w:r>
              <w:rPr>
                <w:sz w:val="28"/>
                <w:szCs w:val="28"/>
              </w:rPr>
              <w:t>Знать историю возникновения джаза, характерные черты джазовой музыки, инструментальный состав современных джазовых ансамлей.</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r>
              <w:rPr>
                <w:sz w:val="28"/>
                <w:szCs w:val="28"/>
              </w:rPr>
              <w:t>С.Джоплин «Развлекатель», Д.Оливер «Блюз толстогубого», «Джаз» Я Дубравин В. Суслов</w:t>
            </w:r>
          </w:p>
        </w:tc>
      </w:tr>
      <w:tr w:rsidR="0033705F" w:rsidTr="00856127">
        <w:trPr>
          <w:gridAfter w:val="1"/>
          <w:wAfter w:w="62" w:type="dxa"/>
        </w:trPr>
        <w:tc>
          <w:tcPr>
            <w:tcW w:w="386" w:type="dxa"/>
          </w:tcPr>
          <w:p w:rsidR="0033705F" w:rsidRDefault="0033705F" w:rsidP="00856127">
            <w:pPr>
              <w:spacing w:after="100" w:afterAutospacing="1" w:line="312" w:lineRule="auto"/>
            </w:pPr>
            <w:r>
              <w:t>5.</w:t>
            </w:r>
          </w:p>
        </w:tc>
        <w:tc>
          <w:tcPr>
            <w:tcW w:w="3266" w:type="dxa"/>
            <w:gridSpan w:val="2"/>
          </w:tcPr>
          <w:p w:rsidR="0033705F" w:rsidRDefault="0033705F" w:rsidP="00856127">
            <w:pPr>
              <w:rPr>
                <w:sz w:val="28"/>
                <w:szCs w:val="28"/>
              </w:rPr>
            </w:pPr>
            <w:r>
              <w:rPr>
                <w:sz w:val="28"/>
                <w:szCs w:val="28"/>
              </w:rPr>
              <w:t>Взаимопроникновение легкой и серьезной музыки. Джаз и европейский симфонизм – неожиданный сплав.</w:t>
            </w:r>
          </w:p>
        </w:tc>
        <w:tc>
          <w:tcPr>
            <w:tcW w:w="567" w:type="dxa"/>
          </w:tcPr>
          <w:p w:rsidR="0033705F" w:rsidRDefault="0033705F" w:rsidP="00856127">
            <w:pPr>
              <w:rPr>
                <w:sz w:val="28"/>
                <w:szCs w:val="28"/>
              </w:rPr>
            </w:pPr>
            <w:r>
              <w:rPr>
                <w:sz w:val="28"/>
                <w:szCs w:val="28"/>
              </w:rPr>
              <w:t>12</w:t>
            </w:r>
          </w:p>
          <w:p w:rsidR="0033705F" w:rsidRDefault="0033705F" w:rsidP="00856127">
            <w:pPr>
              <w:rPr>
                <w:sz w:val="28"/>
                <w:szCs w:val="28"/>
              </w:rPr>
            </w:pPr>
            <w:r>
              <w:rPr>
                <w:sz w:val="28"/>
                <w:szCs w:val="28"/>
              </w:rPr>
              <w:t>02</w:t>
            </w:r>
          </w:p>
        </w:tc>
        <w:tc>
          <w:tcPr>
            <w:tcW w:w="709" w:type="dxa"/>
          </w:tcPr>
          <w:p w:rsidR="0033705F"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Знать понятие «симфоджаз», особенности жанра, о творчестве Джорджа Гершвина как родоначальника симфоджаза</w:t>
            </w:r>
            <w:r>
              <w:rPr>
                <w:sz w:val="28"/>
                <w:szCs w:val="28"/>
              </w:rPr>
              <w:br/>
              <w:t>Уметь давать сравнительную характеристику  европейской музыки и джазовой</w:t>
            </w:r>
            <w:r>
              <w:rPr>
                <w:sz w:val="28"/>
                <w:szCs w:val="28"/>
              </w:rPr>
              <w:br/>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r>
              <w:rPr>
                <w:sz w:val="28"/>
                <w:szCs w:val="28"/>
              </w:rPr>
              <w:t>Д.Гершвин Первый концерт для фортепиано с оркестром</w:t>
            </w:r>
          </w:p>
          <w:p w:rsidR="0033705F" w:rsidRPr="00260C48" w:rsidRDefault="0033705F" w:rsidP="00856127">
            <w:pPr>
              <w:spacing w:after="100" w:afterAutospacing="1"/>
              <w:rPr>
                <w:sz w:val="28"/>
                <w:szCs w:val="28"/>
              </w:rPr>
            </w:pPr>
            <w:r>
              <w:rPr>
                <w:sz w:val="28"/>
                <w:szCs w:val="28"/>
              </w:rPr>
              <w:t>«Джаз» Я Дубравин В. Суслов</w:t>
            </w:r>
          </w:p>
        </w:tc>
      </w:tr>
      <w:tr w:rsidR="0033705F" w:rsidTr="00856127">
        <w:trPr>
          <w:gridAfter w:val="1"/>
          <w:wAfter w:w="62" w:type="dxa"/>
        </w:trPr>
        <w:tc>
          <w:tcPr>
            <w:tcW w:w="386" w:type="dxa"/>
          </w:tcPr>
          <w:p w:rsidR="0033705F" w:rsidRDefault="0033705F" w:rsidP="00856127">
            <w:pPr>
              <w:spacing w:after="100" w:afterAutospacing="1" w:line="312" w:lineRule="auto"/>
            </w:pPr>
            <w:r>
              <w:t>6.</w:t>
            </w:r>
          </w:p>
        </w:tc>
        <w:tc>
          <w:tcPr>
            <w:tcW w:w="3266" w:type="dxa"/>
            <w:gridSpan w:val="2"/>
          </w:tcPr>
          <w:p w:rsidR="0033705F" w:rsidRDefault="0033705F" w:rsidP="00856127">
            <w:pPr>
              <w:rPr>
                <w:sz w:val="28"/>
                <w:szCs w:val="28"/>
              </w:rPr>
            </w:pPr>
            <w:r>
              <w:rPr>
                <w:sz w:val="28"/>
                <w:szCs w:val="28"/>
              </w:rPr>
              <w:t>От оперы к оперетте</w:t>
            </w:r>
          </w:p>
        </w:tc>
        <w:tc>
          <w:tcPr>
            <w:tcW w:w="567" w:type="dxa"/>
          </w:tcPr>
          <w:p w:rsidR="0033705F" w:rsidRDefault="0033705F" w:rsidP="00856127">
            <w:pPr>
              <w:rPr>
                <w:sz w:val="28"/>
                <w:szCs w:val="28"/>
              </w:rPr>
            </w:pPr>
            <w:r>
              <w:rPr>
                <w:sz w:val="28"/>
                <w:szCs w:val="28"/>
              </w:rPr>
              <w:t>19.02</w:t>
            </w:r>
          </w:p>
        </w:tc>
        <w:tc>
          <w:tcPr>
            <w:tcW w:w="709" w:type="dxa"/>
          </w:tcPr>
          <w:p w:rsidR="0033705F"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Знать понятия: «опера», «либретто», «интродукция», «ария», «оперетта»;</w:t>
            </w:r>
            <w:r>
              <w:rPr>
                <w:sz w:val="28"/>
                <w:szCs w:val="28"/>
              </w:rPr>
              <w:br/>
              <w:t xml:space="preserve">историю возникновения и развития жанра,  структуру и сюжет оперы, ее отличие от оперетты. </w:t>
            </w:r>
            <w:r>
              <w:rPr>
                <w:sz w:val="28"/>
                <w:szCs w:val="28"/>
              </w:rPr>
              <w:br/>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И.Дунаевский «Песня об Одессе», сцена «Выход Ларисы и семи кавалеров» из оперетты «Белая акация»</w:t>
            </w:r>
            <w:r>
              <w:rPr>
                <w:sz w:val="28"/>
                <w:szCs w:val="28"/>
              </w:rPr>
              <w:br/>
              <w:t>Л.Квинт В Костров «Здравствуй, мир!»</w:t>
            </w:r>
          </w:p>
        </w:tc>
      </w:tr>
      <w:tr w:rsidR="0033705F" w:rsidTr="00856127">
        <w:trPr>
          <w:gridAfter w:val="1"/>
          <w:wAfter w:w="62" w:type="dxa"/>
        </w:trPr>
        <w:tc>
          <w:tcPr>
            <w:tcW w:w="386" w:type="dxa"/>
          </w:tcPr>
          <w:p w:rsidR="0033705F" w:rsidRDefault="0033705F" w:rsidP="00856127">
            <w:pPr>
              <w:spacing w:after="100" w:afterAutospacing="1" w:line="312" w:lineRule="auto"/>
            </w:pPr>
            <w:r>
              <w:t>7.</w:t>
            </w:r>
          </w:p>
        </w:tc>
        <w:tc>
          <w:tcPr>
            <w:tcW w:w="3266" w:type="dxa"/>
            <w:gridSpan w:val="2"/>
          </w:tcPr>
          <w:p w:rsidR="0033705F" w:rsidRDefault="0033705F" w:rsidP="00856127">
            <w:pPr>
              <w:rPr>
                <w:sz w:val="28"/>
                <w:szCs w:val="28"/>
              </w:rPr>
            </w:pPr>
            <w:r>
              <w:rPr>
                <w:sz w:val="28"/>
                <w:szCs w:val="28"/>
              </w:rPr>
              <w:t>Мюзикл. Любовь – вечная тема в искусстве</w:t>
            </w:r>
          </w:p>
        </w:tc>
        <w:tc>
          <w:tcPr>
            <w:tcW w:w="567" w:type="dxa"/>
          </w:tcPr>
          <w:p w:rsidR="0033705F" w:rsidRDefault="0033705F" w:rsidP="00856127">
            <w:pPr>
              <w:rPr>
                <w:sz w:val="28"/>
                <w:szCs w:val="28"/>
              </w:rPr>
            </w:pPr>
            <w:r>
              <w:rPr>
                <w:sz w:val="28"/>
                <w:szCs w:val="28"/>
              </w:rPr>
              <w:t>26.02</w:t>
            </w:r>
          </w:p>
        </w:tc>
        <w:tc>
          <w:tcPr>
            <w:tcW w:w="709" w:type="dxa"/>
          </w:tcPr>
          <w:p w:rsidR="0033705F"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Знать определение «мюзикл», характерные особенности жанра, жанровые категории мюзикла</w:t>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Л.Бернстайн «Вестсайдская история»</w:t>
            </w:r>
            <w:r>
              <w:rPr>
                <w:sz w:val="28"/>
                <w:szCs w:val="28"/>
              </w:rPr>
              <w:br/>
              <w:t>«Домик на окраине» В.МигуляР.Рождественский</w:t>
            </w:r>
          </w:p>
        </w:tc>
      </w:tr>
      <w:tr w:rsidR="0033705F" w:rsidTr="00856127">
        <w:trPr>
          <w:gridAfter w:val="1"/>
          <w:wAfter w:w="62" w:type="dxa"/>
        </w:trPr>
        <w:tc>
          <w:tcPr>
            <w:tcW w:w="386" w:type="dxa"/>
          </w:tcPr>
          <w:p w:rsidR="0033705F" w:rsidRDefault="0033705F" w:rsidP="00856127">
            <w:pPr>
              <w:spacing w:after="100" w:afterAutospacing="1" w:line="312" w:lineRule="auto"/>
            </w:pPr>
            <w:r>
              <w:t>8.</w:t>
            </w:r>
          </w:p>
        </w:tc>
        <w:tc>
          <w:tcPr>
            <w:tcW w:w="3266" w:type="dxa"/>
            <w:gridSpan w:val="2"/>
          </w:tcPr>
          <w:p w:rsidR="0033705F" w:rsidRDefault="0033705F" w:rsidP="00856127">
            <w:pPr>
              <w:rPr>
                <w:sz w:val="28"/>
                <w:szCs w:val="28"/>
              </w:rPr>
            </w:pPr>
            <w:r>
              <w:rPr>
                <w:sz w:val="28"/>
                <w:szCs w:val="28"/>
              </w:rPr>
              <w:t>Мюзикл. Периоды развития.</w:t>
            </w:r>
          </w:p>
        </w:tc>
        <w:tc>
          <w:tcPr>
            <w:tcW w:w="567" w:type="dxa"/>
          </w:tcPr>
          <w:p w:rsidR="0033705F" w:rsidRDefault="0033705F" w:rsidP="00856127">
            <w:pPr>
              <w:rPr>
                <w:sz w:val="28"/>
                <w:szCs w:val="28"/>
              </w:rPr>
            </w:pPr>
            <w:r>
              <w:rPr>
                <w:sz w:val="28"/>
                <w:szCs w:val="28"/>
              </w:rPr>
              <w:t>04.</w:t>
            </w:r>
          </w:p>
          <w:p w:rsidR="0033705F" w:rsidRDefault="0033705F" w:rsidP="00856127">
            <w:pPr>
              <w:rPr>
                <w:sz w:val="28"/>
                <w:szCs w:val="28"/>
              </w:rPr>
            </w:pPr>
            <w:r>
              <w:rPr>
                <w:sz w:val="28"/>
                <w:szCs w:val="28"/>
              </w:rPr>
              <w:t>03</w:t>
            </w:r>
          </w:p>
        </w:tc>
        <w:tc>
          <w:tcPr>
            <w:tcW w:w="709" w:type="dxa"/>
          </w:tcPr>
          <w:p w:rsidR="0033705F"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Знать эволюцию развития мюзикла</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r>
              <w:rPr>
                <w:sz w:val="28"/>
                <w:szCs w:val="28"/>
              </w:rPr>
              <w:t>Ария Эсмеральды «Аве Мария», «</w:t>
            </w:r>
            <w:r>
              <w:rPr>
                <w:sz w:val="28"/>
                <w:szCs w:val="28"/>
                <w:lang w:val="en-US"/>
              </w:rPr>
              <w:t>Bell</w:t>
            </w:r>
            <w:r>
              <w:rPr>
                <w:sz w:val="28"/>
                <w:szCs w:val="28"/>
              </w:rPr>
              <w:t>» из мюзикла «Нотр-Дам де Пари»</w:t>
            </w:r>
          </w:p>
          <w:p w:rsidR="0033705F" w:rsidRPr="00260C48" w:rsidRDefault="0033705F" w:rsidP="00856127">
            <w:pPr>
              <w:spacing w:after="100" w:afterAutospacing="1"/>
              <w:rPr>
                <w:sz w:val="28"/>
                <w:szCs w:val="28"/>
              </w:rPr>
            </w:pPr>
            <w:r>
              <w:rPr>
                <w:sz w:val="28"/>
                <w:szCs w:val="28"/>
              </w:rPr>
              <w:t>Л.КвинтВКостров «Здравствуй, мир!»</w:t>
            </w:r>
          </w:p>
        </w:tc>
      </w:tr>
      <w:tr w:rsidR="0033705F" w:rsidTr="00856127">
        <w:trPr>
          <w:gridAfter w:val="1"/>
          <w:wAfter w:w="62" w:type="dxa"/>
        </w:trPr>
        <w:tc>
          <w:tcPr>
            <w:tcW w:w="386" w:type="dxa"/>
          </w:tcPr>
          <w:p w:rsidR="0033705F" w:rsidRDefault="0033705F" w:rsidP="00856127">
            <w:pPr>
              <w:spacing w:after="100" w:afterAutospacing="1" w:line="312" w:lineRule="auto"/>
            </w:pPr>
            <w:r>
              <w:t>9.</w:t>
            </w:r>
          </w:p>
        </w:tc>
        <w:tc>
          <w:tcPr>
            <w:tcW w:w="3266" w:type="dxa"/>
            <w:gridSpan w:val="2"/>
          </w:tcPr>
          <w:p w:rsidR="0033705F" w:rsidRPr="00CF03A9" w:rsidRDefault="0033705F" w:rsidP="00856127">
            <w:pPr>
              <w:rPr>
                <w:sz w:val="28"/>
                <w:szCs w:val="28"/>
              </w:rPr>
            </w:pPr>
            <w:r>
              <w:rPr>
                <w:sz w:val="28"/>
                <w:szCs w:val="28"/>
              </w:rPr>
              <w:t>От оперы к рок-опере</w:t>
            </w:r>
            <w:r>
              <w:rPr>
                <w:sz w:val="28"/>
                <w:szCs w:val="28"/>
              </w:rPr>
              <w:br/>
              <w:t>Тест по темам 1 четверти</w:t>
            </w:r>
          </w:p>
        </w:tc>
        <w:tc>
          <w:tcPr>
            <w:tcW w:w="567" w:type="dxa"/>
          </w:tcPr>
          <w:p w:rsidR="0033705F" w:rsidRDefault="0033705F" w:rsidP="00856127">
            <w:pPr>
              <w:spacing w:after="200" w:line="276" w:lineRule="auto"/>
              <w:rPr>
                <w:sz w:val="28"/>
                <w:szCs w:val="28"/>
              </w:rPr>
            </w:pPr>
            <w:r>
              <w:rPr>
                <w:sz w:val="28"/>
                <w:szCs w:val="28"/>
              </w:rPr>
              <w:t>11.03</w:t>
            </w:r>
          </w:p>
          <w:p w:rsidR="0033705F" w:rsidRPr="00CF03A9" w:rsidRDefault="0033705F" w:rsidP="00856127">
            <w:pPr>
              <w:rPr>
                <w:sz w:val="28"/>
                <w:szCs w:val="28"/>
              </w:rPr>
            </w:pPr>
          </w:p>
        </w:tc>
        <w:tc>
          <w:tcPr>
            <w:tcW w:w="709" w:type="dxa"/>
          </w:tcPr>
          <w:p w:rsidR="0033705F" w:rsidRDefault="0033705F" w:rsidP="00856127">
            <w:pPr>
              <w:spacing w:after="200" w:line="276" w:lineRule="auto"/>
              <w:rPr>
                <w:sz w:val="28"/>
                <w:szCs w:val="28"/>
              </w:rPr>
            </w:pPr>
          </w:p>
          <w:p w:rsidR="0033705F" w:rsidRPr="00CF03A9"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Уметь объяснять взаимосвязь традиций и новаторства, приведших к появлению гениальных образцов современной музыки</w:t>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А.Рыбников «Юнона и авось», Р. Уотерс «Обратная сторона Луны» (фрагменты)</w:t>
            </w:r>
          </w:p>
        </w:tc>
      </w:tr>
      <w:tr w:rsidR="0033705F" w:rsidTr="00856127">
        <w:trPr>
          <w:gridAfter w:val="1"/>
          <w:wAfter w:w="62" w:type="dxa"/>
        </w:trPr>
        <w:tc>
          <w:tcPr>
            <w:tcW w:w="386" w:type="dxa"/>
          </w:tcPr>
          <w:p w:rsidR="0033705F" w:rsidRDefault="0033705F" w:rsidP="00856127">
            <w:pPr>
              <w:spacing w:after="100" w:afterAutospacing="1" w:line="312" w:lineRule="auto"/>
            </w:pPr>
            <w:r>
              <w:t>10.</w:t>
            </w:r>
          </w:p>
        </w:tc>
        <w:tc>
          <w:tcPr>
            <w:tcW w:w="3266" w:type="dxa"/>
            <w:gridSpan w:val="2"/>
          </w:tcPr>
          <w:p w:rsidR="0033705F" w:rsidRDefault="0033705F" w:rsidP="00856127">
            <w:pPr>
              <w:rPr>
                <w:sz w:val="28"/>
                <w:szCs w:val="28"/>
              </w:rPr>
            </w:pPr>
            <w:r>
              <w:rPr>
                <w:sz w:val="28"/>
                <w:szCs w:val="28"/>
              </w:rPr>
              <w:t>«Легкая» музыка в драматических спектаклях</w:t>
            </w:r>
          </w:p>
        </w:tc>
        <w:tc>
          <w:tcPr>
            <w:tcW w:w="567" w:type="dxa"/>
          </w:tcPr>
          <w:p w:rsidR="0033705F" w:rsidRDefault="0033705F" w:rsidP="00856127">
            <w:pPr>
              <w:spacing w:after="200" w:line="276" w:lineRule="auto"/>
              <w:rPr>
                <w:sz w:val="28"/>
                <w:szCs w:val="28"/>
              </w:rPr>
            </w:pPr>
            <w:r>
              <w:rPr>
                <w:sz w:val="28"/>
                <w:szCs w:val="28"/>
              </w:rPr>
              <w:t>18.03</w:t>
            </w:r>
          </w:p>
          <w:p w:rsidR="0033705F" w:rsidRDefault="0033705F" w:rsidP="00856127">
            <w:pPr>
              <w:rPr>
                <w:sz w:val="28"/>
                <w:szCs w:val="28"/>
              </w:rPr>
            </w:pPr>
          </w:p>
        </w:tc>
        <w:tc>
          <w:tcPr>
            <w:tcW w:w="709" w:type="dxa"/>
          </w:tcPr>
          <w:p w:rsidR="0033705F" w:rsidRDefault="0033705F" w:rsidP="00856127">
            <w:pPr>
              <w:spacing w:after="200" w:line="276" w:lineRule="auto"/>
              <w:rPr>
                <w:sz w:val="28"/>
                <w:szCs w:val="28"/>
              </w:rPr>
            </w:pPr>
          </w:p>
          <w:p w:rsidR="0033705F"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Знать особенности жанра «музыкально-драматический спектакль»</w:t>
            </w:r>
            <w:r>
              <w:rPr>
                <w:sz w:val="28"/>
                <w:szCs w:val="28"/>
              </w:rPr>
              <w:br/>
              <w:t>Уметь давать  оценку творческому поиску композитора открыть в легкой музыке новые грани</w:t>
            </w:r>
          </w:p>
        </w:tc>
        <w:tc>
          <w:tcPr>
            <w:tcW w:w="3260" w:type="dxa"/>
            <w:gridSpan w:val="2"/>
          </w:tcPr>
          <w:p w:rsidR="0033705F" w:rsidRPr="00260C48" w:rsidRDefault="0033705F" w:rsidP="00856127">
            <w:pPr>
              <w:spacing w:after="100" w:afterAutospacing="1"/>
              <w:rPr>
                <w:sz w:val="28"/>
                <w:szCs w:val="28"/>
              </w:rPr>
            </w:pPr>
            <w:r>
              <w:rPr>
                <w:sz w:val="28"/>
                <w:szCs w:val="28"/>
              </w:rPr>
              <w:t>Р.Щедрин Песня и частушки Варвары из оперы «Не только любовь»</w:t>
            </w:r>
          </w:p>
        </w:tc>
      </w:tr>
      <w:tr w:rsidR="0033705F" w:rsidTr="00856127">
        <w:trPr>
          <w:gridAfter w:val="1"/>
          <w:wAfter w:w="62" w:type="dxa"/>
        </w:trPr>
        <w:tc>
          <w:tcPr>
            <w:tcW w:w="386" w:type="dxa"/>
          </w:tcPr>
          <w:p w:rsidR="0033705F" w:rsidRDefault="0033705F" w:rsidP="00856127">
            <w:pPr>
              <w:spacing w:after="100" w:afterAutospacing="1" w:line="312" w:lineRule="auto"/>
            </w:pPr>
            <w:r>
              <w:t>11.</w:t>
            </w:r>
          </w:p>
        </w:tc>
        <w:tc>
          <w:tcPr>
            <w:tcW w:w="3266" w:type="dxa"/>
            <w:gridSpan w:val="2"/>
          </w:tcPr>
          <w:p w:rsidR="0033705F" w:rsidRDefault="0033705F" w:rsidP="00856127">
            <w:pPr>
              <w:rPr>
                <w:sz w:val="28"/>
                <w:szCs w:val="28"/>
              </w:rPr>
            </w:pPr>
            <w:r>
              <w:rPr>
                <w:sz w:val="28"/>
                <w:szCs w:val="28"/>
              </w:rPr>
              <w:t>Слияние музыки двух столетий – рождение нового жанра.</w:t>
            </w:r>
          </w:p>
        </w:tc>
        <w:tc>
          <w:tcPr>
            <w:tcW w:w="567" w:type="dxa"/>
          </w:tcPr>
          <w:p w:rsidR="0033705F" w:rsidRDefault="0033705F" w:rsidP="00856127">
            <w:pPr>
              <w:rPr>
                <w:sz w:val="28"/>
                <w:szCs w:val="28"/>
              </w:rPr>
            </w:pPr>
            <w:r>
              <w:rPr>
                <w:sz w:val="28"/>
                <w:szCs w:val="28"/>
              </w:rPr>
              <w:t>01.04</w:t>
            </w:r>
          </w:p>
        </w:tc>
        <w:tc>
          <w:tcPr>
            <w:tcW w:w="709" w:type="dxa"/>
          </w:tcPr>
          <w:p w:rsidR="0033705F" w:rsidRDefault="0033705F" w:rsidP="00856127">
            <w:pPr>
              <w:rPr>
                <w:sz w:val="28"/>
                <w:szCs w:val="28"/>
              </w:rPr>
            </w:pPr>
          </w:p>
        </w:tc>
        <w:tc>
          <w:tcPr>
            <w:tcW w:w="5159" w:type="dxa"/>
          </w:tcPr>
          <w:p w:rsidR="0033705F" w:rsidRPr="00203EA8" w:rsidRDefault="0033705F" w:rsidP="00856127">
            <w:pPr>
              <w:rPr>
                <w:sz w:val="28"/>
                <w:szCs w:val="28"/>
              </w:rPr>
            </w:pPr>
            <w:r>
              <w:rPr>
                <w:sz w:val="28"/>
                <w:szCs w:val="28"/>
              </w:rPr>
              <w:t>Закрепить понятия «сюита», «хабанера»</w:t>
            </w:r>
            <w:r>
              <w:rPr>
                <w:sz w:val="28"/>
                <w:szCs w:val="28"/>
              </w:rPr>
              <w:br/>
              <w:t>Уметь объяснять жизненность искусства прошлого, которое обогащает музыкальную культуру современности</w:t>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Р.Щедрин «Кармен-сюита (Вступление, Выход Кармен и хабанера, Сцена гадания)</w:t>
            </w:r>
            <w:r>
              <w:rPr>
                <w:sz w:val="28"/>
                <w:szCs w:val="28"/>
              </w:rPr>
              <w:br/>
              <w:t>А.Рыбников Романс Николая и Кончиты</w:t>
            </w:r>
          </w:p>
        </w:tc>
      </w:tr>
      <w:tr w:rsidR="0033705F" w:rsidTr="00856127">
        <w:trPr>
          <w:gridAfter w:val="1"/>
          <w:wAfter w:w="62" w:type="dxa"/>
        </w:trPr>
        <w:tc>
          <w:tcPr>
            <w:tcW w:w="386" w:type="dxa"/>
          </w:tcPr>
          <w:p w:rsidR="0033705F" w:rsidRDefault="0033705F" w:rsidP="00856127">
            <w:pPr>
              <w:spacing w:after="100" w:afterAutospacing="1" w:line="312" w:lineRule="auto"/>
            </w:pPr>
            <w:r>
              <w:t>12</w:t>
            </w:r>
          </w:p>
        </w:tc>
        <w:tc>
          <w:tcPr>
            <w:tcW w:w="3266" w:type="dxa"/>
            <w:gridSpan w:val="2"/>
          </w:tcPr>
          <w:p w:rsidR="0033705F" w:rsidRDefault="0033705F" w:rsidP="00856127">
            <w:pPr>
              <w:rPr>
                <w:sz w:val="28"/>
                <w:szCs w:val="28"/>
              </w:rPr>
            </w:pPr>
            <w:r>
              <w:rPr>
                <w:sz w:val="28"/>
                <w:szCs w:val="28"/>
              </w:rPr>
              <w:t>Роль «легкой» и «серьезной» музыки в драматическом спектакле</w:t>
            </w:r>
          </w:p>
        </w:tc>
        <w:tc>
          <w:tcPr>
            <w:tcW w:w="567" w:type="dxa"/>
          </w:tcPr>
          <w:p w:rsidR="0033705F" w:rsidRDefault="0033705F" w:rsidP="00856127">
            <w:pPr>
              <w:rPr>
                <w:sz w:val="28"/>
                <w:szCs w:val="28"/>
              </w:rPr>
            </w:pPr>
            <w:r>
              <w:rPr>
                <w:sz w:val="28"/>
                <w:szCs w:val="28"/>
              </w:rPr>
              <w:t>08.04</w:t>
            </w:r>
          </w:p>
        </w:tc>
        <w:tc>
          <w:tcPr>
            <w:tcW w:w="709" w:type="dxa"/>
          </w:tcPr>
          <w:p w:rsidR="0033705F" w:rsidRDefault="0033705F" w:rsidP="00856127">
            <w:pPr>
              <w:rPr>
                <w:sz w:val="28"/>
                <w:szCs w:val="28"/>
              </w:rPr>
            </w:pPr>
          </w:p>
        </w:tc>
        <w:tc>
          <w:tcPr>
            <w:tcW w:w="5159" w:type="dxa"/>
          </w:tcPr>
          <w:p w:rsidR="0033705F" w:rsidRPr="00260C48" w:rsidRDefault="0033705F" w:rsidP="00856127">
            <w:pPr>
              <w:spacing w:after="100" w:afterAutospacing="1"/>
              <w:rPr>
                <w:sz w:val="28"/>
                <w:szCs w:val="28"/>
              </w:rPr>
            </w:pPr>
            <w:r>
              <w:rPr>
                <w:sz w:val="28"/>
                <w:szCs w:val="28"/>
              </w:rPr>
              <w:t>Знать характерные черты творчества А. Хачатуряна</w:t>
            </w:r>
            <w:r>
              <w:rPr>
                <w:sz w:val="28"/>
                <w:szCs w:val="28"/>
              </w:rPr>
              <w:br/>
              <w:t>Уметь приводить пример того, как «легкая» и «серьезная» музыка уживаются в одном и том же произведении</w:t>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А.Хачатурян «Галоп» и «Вальс», М.Глинка «Вальс-фантазия»,  А.Рыбников Романс Николая и Кончиты. В.ИвановВ.Некляев «Друг для друга»</w:t>
            </w:r>
          </w:p>
        </w:tc>
      </w:tr>
      <w:tr w:rsidR="0033705F" w:rsidTr="00856127">
        <w:trPr>
          <w:gridAfter w:val="1"/>
          <w:wAfter w:w="62" w:type="dxa"/>
        </w:trPr>
        <w:tc>
          <w:tcPr>
            <w:tcW w:w="386" w:type="dxa"/>
          </w:tcPr>
          <w:p w:rsidR="0033705F" w:rsidRDefault="0033705F" w:rsidP="00856127">
            <w:pPr>
              <w:spacing w:after="100" w:afterAutospacing="1" w:line="312" w:lineRule="auto"/>
            </w:pPr>
            <w:r>
              <w:t>13</w:t>
            </w:r>
          </w:p>
        </w:tc>
        <w:tc>
          <w:tcPr>
            <w:tcW w:w="3266" w:type="dxa"/>
            <w:gridSpan w:val="2"/>
          </w:tcPr>
          <w:p w:rsidR="0033705F" w:rsidRDefault="0033705F" w:rsidP="00856127">
            <w:pPr>
              <w:rPr>
                <w:sz w:val="28"/>
                <w:szCs w:val="28"/>
              </w:rPr>
            </w:pPr>
            <w:r>
              <w:rPr>
                <w:sz w:val="28"/>
                <w:szCs w:val="28"/>
              </w:rPr>
              <w:t>Два протока одной могучей реки.</w:t>
            </w:r>
          </w:p>
        </w:tc>
        <w:tc>
          <w:tcPr>
            <w:tcW w:w="567" w:type="dxa"/>
          </w:tcPr>
          <w:p w:rsidR="0033705F" w:rsidRDefault="0033705F" w:rsidP="00856127">
            <w:pPr>
              <w:rPr>
                <w:sz w:val="28"/>
                <w:szCs w:val="28"/>
              </w:rPr>
            </w:pPr>
            <w:r>
              <w:rPr>
                <w:sz w:val="28"/>
                <w:szCs w:val="28"/>
              </w:rPr>
              <w:t>15.</w:t>
            </w:r>
          </w:p>
          <w:p w:rsidR="0033705F" w:rsidRDefault="0033705F" w:rsidP="00856127">
            <w:pPr>
              <w:rPr>
                <w:sz w:val="28"/>
                <w:szCs w:val="28"/>
              </w:rPr>
            </w:pPr>
            <w:r>
              <w:rPr>
                <w:sz w:val="28"/>
                <w:szCs w:val="28"/>
              </w:rPr>
              <w:t>04</w:t>
            </w:r>
          </w:p>
        </w:tc>
        <w:tc>
          <w:tcPr>
            <w:tcW w:w="709" w:type="dxa"/>
          </w:tcPr>
          <w:p w:rsidR="0033705F" w:rsidRDefault="0033705F" w:rsidP="00856127">
            <w:pPr>
              <w:rPr>
                <w:sz w:val="28"/>
                <w:szCs w:val="28"/>
              </w:rPr>
            </w:pPr>
          </w:p>
        </w:tc>
        <w:tc>
          <w:tcPr>
            <w:tcW w:w="5159" w:type="dxa"/>
          </w:tcPr>
          <w:p w:rsidR="0033705F" w:rsidRDefault="0033705F" w:rsidP="00856127">
            <w:pPr>
              <w:spacing w:after="100" w:afterAutospacing="1"/>
              <w:rPr>
                <w:sz w:val="28"/>
                <w:szCs w:val="28"/>
              </w:rPr>
            </w:pPr>
            <w:r>
              <w:rPr>
                <w:sz w:val="28"/>
                <w:szCs w:val="28"/>
              </w:rPr>
              <w:t>Знать о взаимосвязи «легкой» и «серьезной» музыки, о драматической роли развлекательной песенки в опере «Риголетто» Д.Верди</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r>
              <w:rPr>
                <w:sz w:val="28"/>
                <w:szCs w:val="28"/>
              </w:rPr>
              <w:t>Д.Верди «Песенка Риголетто»</w:t>
            </w:r>
          </w:p>
        </w:tc>
      </w:tr>
      <w:tr w:rsidR="0033705F" w:rsidTr="00856127">
        <w:trPr>
          <w:gridAfter w:val="1"/>
          <w:wAfter w:w="62" w:type="dxa"/>
        </w:trPr>
        <w:tc>
          <w:tcPr>
            <w:tcW w:w="386" w:type="dxa"/>
          </w:tcPr>
          <w:p w:rsidR="0033705F" w:rsidRDefault="0033705F" w:rsidP="00856127">
            <w:pPr>
              <w:spacing w:after="100" w:afterAutospacing="1" w:line="312" w:lineRule="auto"/>
            </w:pPr>
            <w:r>
              <w:t>14</w:t>
            </w:r>
          </w:p>
        </w:tc>
        <w:tc>
          <w:tcPr>
            <w:tcW w:w="3266" w:type="dxa"/>
            <w:gridSpan w:val="2"/>
          </w:tcPr>
          <w:p w:rsidR="0033705F" w:rsidRDefault="0033705F" w:rsidP="00856127">
            <w:pPr>
              <w:rPr>
                <w:sz w:val="28"/>
                <w:szCs w:val="28"/>
              </w:rPr>
            </w:pPr>
            <w:r>
              <w:rPr>
                <w:sz w:val="28"/>
                <w:szCs w:val="28"/>
              </w:rPr>
              <w:t>Обобщающий урок по теме «Взаимопроникновение «легкой» и «серьезной» музыки</w:t>
            </w:r>
            <w:r>
              <w:rPr>
                <w:sz w:val="28"/>
                <w:szCs w:val="28"/>
              </w:rPr>
              <w:br/>
              <w:t>Тест по теме</w:t>
            </w:r>
          </w:p>
        </w:tc>
        <w:tc>
          <w:tcPr>
            <w:tcW w:w="567" w:type="dxa"/>
          </w:tcPr>
          <w:p w:rsidR="0033705F" w:rsidRDefault="0033705F" w:rsidP="00856127">
            <w:pPr>
              <w:rPr>
                <w:sz w:val="28"/>
                <w:szCs w:val="28"/>
              </w:rPr>
            </w:pPr>
            <w:r>
              <w:rPr>
                <w:sz w:val="28"/>
                <w:szCs w:val="28"/>
              </w:rPr>
              <w:t>22.04</w:t>
            </w:r>
          </w:p>
        </w:tc>
        <w:tc>
          <w:tcPr>
            <w:tcW w:w="709" w:type="dxa"/>
          </w:tcPr>
          <w:p w:rsidR="0033705F" w:rsidRDefault="0033705F" w:rsidP="00856127">
            <w:pPr>
              <w:rPr>
                <w:sz w:val="28"/>
                <w:szCs w:val="28"/>
              </w:rPr>
            </w:pPr>
          </w:p>
        </w:tc>
        <w:tc>
          <w:tcPr>
            <w:tcW w:w="5159" w:type="dxa"/>
          </w:tcPr>
          <w:p w:rsidR="0033705F" w:rsidRDefault="0033705F" w:rsidP="00856127">
            <w:pPr>
              <w:spacing w:after="100" w:afterAutospacing="1"/>
              <w:rPr>
                <w:sz w:val="28"/>
                <w:szCs w:val="28"/>
              </w:rPr>
            </w:pPr>
            <w:r>
              <w:rPr>
                <w:sz w:val="28"/>
                <w:szCs w:val="28"/>
              </w:rPr>
              <w:t>Знать значение взаимопроникновения легкой и серьезной музыки</w:t>
            </w:r>
            <w:r>
              <w:rPr>
                <w:sz w:val="28"/>
                <w:szCs w:val="28"/>
              </w:rPr>
              <w:br/>
              <w:t>уметь доказывать, что традиции и новаторство – единая часть творческого процесса.</w:t>
            </w:r>
          </w:p>
        </w:tc>
        <w:tc>
          <w:tcPr>
            <w:tcW w:w="3260" w:type="dxa"/>
            <w:gridSpan w:val="2"/>
          </w:tcPr>
          <w:p w:rsidR="0033705F" w:rsidRDefault="0033705F" w:rsidP="00856127">
            <w:pPr>
              <w:spacing w:after="100" w:afterAutospacing="1"/>
              <w:rPr>
                <w:sz w:val="28"/>
                <w:szCs w:val="28"/>
              </w:rPr>
            </w:pPr>
            <w:r w:rsidRPr="00D218B0">
              <w:rPr>
                <w:sz w:val="28"/>
                <w:szCs w:val="28"/>
              </w:rPr>
              <w:t>Музыкальный  центр,фонограммы</w:t>
            </w:r>
            <w:r>
              <w:rPr>
                <w:sz w:val="28"/>
                <w:szCs w:val="28"/>
              </w:rPr>
              <w:t>А.Шнитке «Фрагмент симфонии № 1», Л. Бетховен «Аллегретто» (из фортепианной сонаты № 17) в современной обработке,</w:t>
            </w:r>
            <w:r>
              <w:rPr>
                <w:sz w:val="28"/>
                <w:szCs w:val="28"/>
              </w:rPr>
              <w:br/>
              <w:t>В.ИвановВ.Некляев «Друг для друга»</w:t>
            </w:r>
          </w:p>
        </w:tc>
      </w:tr>
      <w:tr w:rsidR="0033705F" w:rsidTr="00856127">
        <w:trPr>
          <w:gridAfter w:val="1"/>
          <w:wAfter w:w="62" w:type="dxa"/>
        </w:trPr>
        <w:tc>
          <w:tcPr>
            <w:tcW w:w="386" w:type="dxa"/>
          </w:tcPr>
          <w:p w:rsidR="0033705F" w:rsidRDefault="0033705F" w:rsidP="00856127">
            <w:pPr>
              <w:spacing w:after="100" w:afterAutospacing="1" w:line="312" w:lineRule="auto"/>
            </w:pPr>
            <w:r>
              <w:t>15..</w:t>
            </w:r>
          </w:p>
        </w:tc>
        <w:tc>
          <w:tcPr>
            <w:tcW w:w="3266" w:type="dxa"/>
            <w:gridSpan w:val="2"/>
          </w:tcPr>
          <w:p w:rsidR="0033705F" w:rsidRDefault="0033705F" w:rsidP="00856127">
            <w:pPr>
              <w:rPr>
                <w:sz w:val="28"/>
                <w:szCs w:val="28"/>
              </w:rPr>
            </w:pPr>
            <w:r>
              <w:rPr>
                <w:sz w:val="28"/>
                <w:szCs w:val="28"/>
              </w:rPr>
              <w:t>1. «Великие наши современники».  Традиции и новаторство Л.в.Бетховена.</w:t>
            </w:r>
            <w:r>
              <w:rPr>
                <w:sz w:val="28"/>
                <w:szCs w:val="28"/>
              </w:rPr>
              <w:br/>
            </w:r>
          </w:p>
        </w:tc>
        <w:tc>
          <w:tcPr>
            <w:tcW w:w="567" w:type="dxa"/>
          </w:tcPr>
          <w:p w:rsidR="0033705F" w:rsidRDefault="0033705F" w:rsidP="00856127">
            <w:pPr>
              <w:rPr>
                <w:sz w:val="28"/>
                <w:szCs w:val="28"/>
              </w:rPr>
            </w:pPr>
            <w:r>
              <w:rPr>
                <w:sz w:val="28"/>
                <w:szCs w:val="28"/>
              </w:rPr>
              <w:t>06.05.</w:t>
            </w:r>
          </w:p>
        </w:tc>
        <w:tc>
          <w:tcPr>
            <w:tcW w:w="709" w:type="dxa"/>
          </w:tcPr>
          <w:p w:rsidR="0033705F" w:rsidRDefault="0033705F" w:rsidP="00856127">
            <w:pPr>
              <w:rPr>
                <w:sz w:val="28"/>
                <w:szCs w:val="28"/>
              </w:rPr>
            </w:pPr>
          </w:p>
        </w:tc>
        <w:tc>
          <w:tcPr>
            <w:tcW w:w="5159" w:type="dxa"/>
          </w:tcPr>
          <w:p w:rsidR="0033705F" w:rsidRPr="00260C48" w:rsidRDefault="0033705F" w:rsidP="00856127">
            <w:r>
              <w:rPr>
                <w:sz w:val="28"/>
                <w:szCs w:val="28"/>
              </w:rPr>
              <w:t>Знать  п</w:t>
            </w:r>
            <w:r w:rsidRPr="001665E8">
              <w:rPr>
                <w:sz w:val="28"/>
                <w:szCs w:val="28"/>
              </w:rPr>
              <w:t>онятия: «современники», «экосез» «сов</w:t>
            </w:r>
            <w:r>
              <w:rPr>
                <w:sz w:val="28"/>
                <w:szCs w:val="28"/>
              </w:rPr>
              <w:t>ременная музыка», «новаторство»;х</w:t>
            </w:r>
            <w:r w:rsidRPr="001665E8">
              <w:rPr>
                <w:sz w:val="28"/>
                <w:szCs w:val="28"/>
              </w:rPr>
              <w:t>арактерные особенности творчества Л.В.Бетховена</w:t>
            </w:r>
            <w:r>
              <w:rPr>
                <w:sz w:val="28"/>
                <w:szCs w:val="28"/>
              </w:rPr>
              <w:t xml:space="preserve">, значимость </w:t>
            </w:r>
            <w:r w:rsidRPr="001665E8">
              <w:rPr>
                <w:sz w:val="28"/>
                <w:szCs w:val="28"/>
              </w:rPr>
              <w:t>произведений Л. Бетховена, в чем заключается новизна его творчества.</w:t>
            </w:r>
            <w:r w:rsidRPr="001665E8">
              <w:rPr>
                <w:sz w:val="28"/>
                <w:szCs w:val="28"/>
              </w:rPr>
              <w:br/>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Л.Бетховен «Экоссезы», «Рондо-каприччио» («Ярость по поводу утраченного гроша»), финал симфонии №9</w:t>
            </w:r>
          </w:p>
        </w:tc>
      </w:tr>
      <w:tr w:rsidR="0033705F" w:rsidTr="00856127">
        <w:trPr>
          <w:gridAfter w:val="1"/>
          <w:wAfter w:w="62" w:type="dxa"/>
        </w:trPr>
        <w:tc>
          <w:tcPr>
            <w:tcW w:w="386" w:type="dxa"/>
          </w:tcPr>
          <w:p w:rsidR="0033705F" w:rsidRDefault="0033705F" w:rsidP="00856127">
            <w:pPr>
              <w:spacing w:after="100" w:afterAutospacing="1" w:line="312" w:lineRule="auto"/>
            </w:pPr>
            <w:r>
              <w:t>16.</w:t>
            </w:r>
          </w:p>
        </w:tc>
        <w:tc>
          <w:tcPr>
            <w:tcW w:w="3266" w:type="dxa"/>
            <w:gridSpan w:val="2"/>
          </w:tcPr>
          <w:p w:rsidR="0033705F" w:rsidRDefault="0033705F" w:rsidP="00856127">
            <w:pPr>
              <w:rPr>
                <w:sz w:val="28"/>
                <w:szCs w:val="28"/>
              </w:rPr>
            </w:pPr>
            <w:r>
              <w:rPr>
                <w:sz w:val="28"/>
                <w:szCs w:val="28"/>
              </w:rPr>
              <w:t>Человек и народ – герои М.П.Мусоргского.</w:t>
            </w:r>
          </w:p>
          <w:p w:rsidR="0033705F" w:rsidRDefault="0033705F" w:rsidP="00856127">
            <w:pPr>
              <w:rPr>
                <w:sz w:val="28"/>
                <w:szCs w:val="28"/>
              </w:rPr>
            </w:pPr>
            <w:r w:rsidRPr="006C4CEF">
              <w:rPr>
                <w:i/>
                <w:sz w:val="28"/>
                <w:szCs w:val="28"/>
              </w:rPr>
              <w:t>Цель:</w:t>
            </w:r>
            <w:r>
              <w:rPr>
                <w:sz w:val="28"/>
                <w:szCs w:val="28"/>
              </w:rPr>
              <w:t xml:space="preserve"> расширить представления о творчестве М.П.Мусоргского.</w:t>
            </w:r>
          </w:p>
        </w:tc>
        <w:tc>
          <w:tcPr>
            <w:tcW w:w="567" w:type="dxa"/>
          </w:tcPr>
          <w:p w:rsidR="0033705F" w:rsidRDefault="0033705F" w:rsidP="00856127">
            <w:pPr>
              <w:rPr>
                <w:sz w:val="28"/>
                <w:szCs w:val="28"/>
              </w:rPr>
            </w:pPr>
            <w:r>
              <w:rPr>
                <w:sz w:val="28"/>
                <w:szCs w:val="28"/>
              </w:rPr>
              <w:t>13.</w:t>
            </w:r>
          </w:p>
          <w:p w:rsidR="0033705F" w:rsidRDefault="0033705F" w:rsidP="00856127">
            <w:pPr>
              <w:rPr>
                <w:sz w:val="28"/>
                <w:szCs w:val="28"/>
              </w:rPr>
            </w:pPr>
            <w:r>
              <w:rPr>
                <w:sz w:val="28"/>
                <w:szCs w:val="28"/>
              </w:rPr>
              <w:t>05</w:t>
            </w:r>
          </w:p>
        </w:tc>
        <w:tc>
          <w:tcPr>
            <w:tcW w:w="709" w:type="dxa"/>
          </w:tcPr>
          <w:p w:rsidR="0033705F" w:rsidRDefault="0033705F" w:rsidP="00856127">
            <w:pPr>
              <w:rPr>
                <w:sz w:val="28"/>
                <w:szCs w:val="28"/>
              </w:rPr>
            </w:pPr>
          </w:p>
        </w:tc>
        <w:tc>
          <w:tcPr>
            <w:tcW w:w="5159" w:type="dxa"/>
          </w:tcPr>
          <w:p w:rsidR="0033705F" w:rsidRPr="00DC4580" w:rsidRDefault="0033705F" w:rsidP="00856127">
            <w:pPr>
              <w:rPr>
                <w:sz w:val="28"/>
                <w:szCs w:val="28"/>
              </w:rPr>
            </w:pPr>
            <w:r>
              <w:rPr>
                <w:sz w:val="28"/>
                <w:szCs w:val="28"/>
              </w:rPr>
              <w:t>Знать биографические страницы творчества</w:t>
            </w:r>
            <w:r w:rsidRPr="00DC4580">
              <w:rPr>
                <w:sz w:val="28"/>
                <w:szCs w:val="28"/>
              </w:rPr>
              <w:t xml:space="preserve">М.П.Мусоргского. </w:t>
            </w:r>
            <w:r>
              <w:rPr>
                <w:sz w:val="28"/>
                <w:szCs w:val="28"/>
              </w:rPr>
              <w:br/>
              <w:t>Уметь объяснять  и показывать «современность» музыки М.П.Мусоргского через созвучие его произведений сегодняшнему времени</w:t>
            </w:r>
          </w:p>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Концертная сюита для ф-о по опере Мусоргского «Борис Годунов» И. Худолей, Фрагменты из оперы «Пролог. 1 картина, и»ПесняВарлаама», хор «Расходилась, разгулялась…», вступление к опере Мусоргского «Хованщина» - «Рассвет на Москве-реке»</w:t>
            </w:r>
          </w:p>
        </w:tc>
      </w:tr>
      <w:tr w:rsidR="0033705F" w:rsidTr="00856127">
        <w:trPr>
          <w:gridAfter w:val="1"/>
          <w:wAfter w:w="62" w:type="dxa"/>
        </w:trPr>
        <w:tc>
          <w:tcPr>
            <w:tcW w:w="386" w:type="dxa"/>
          </w:tcPr>
          <w:p w:rsidR="0033705F" w:rsidRDefault="0033705F" w:rsidP="00856127">
            <w:pPr>
              <w:spacing w:after="100" w:afterAutospacing="1" w:line="312" w:lineRule="auto"/>
            </w:pPr>
            <w:r>
              <w:t>17.</w:t>
            </w:r>
          </w:p>
        </w:tc>
        <w:tc>
          <w:tcPr>
            <w:tcW w:w="3266" w:type="dxa"/>
            <w:gridSpan w:val="2"/>
          </w:tcPr>
          <w:p w:rsidR="0033705F" w:rsidRDefault="0033705F" w:rsidP="00856127">
            <w:pPr>
              <w:rPr>
                <w:sz w:val="28"/>
                <w:szCs w:val="28"/>
              </w:rPr>
            </w:pPr>
            <w:r>
              <w:rPr>
                <w:sz w:val="28"/>
                <w:szCs w:val="28"/>
              </w:rPr>
              <w:t>3. Традиции и новаторство в творчестве С.С.Прокофьева.</w:t>
            </w:r>
            <w:r>
              <w:rPr>
                <w:sz w:val="28"/>
                <w:szCs w:val="28"/>
              </w:rPr>
              <w:br/>
              <w:t>Итоговый тест</w:t>
            </w:r>
          </w:p>
          <w:p w:rsidR="0033705F" w:rsidRDefault="0033705F" w:rsidP="00856127">
            <w:pPr>
              <w:rPr>
                <w:sz w:val="28"/>
                <w:szCs w:val="28"/>
              </w:rPr>
            </w:pPr>
          </w:p>
        </w:tc>
        <w:tc>
          <w:tcPr>
            <w:tcW w:w="567" w:type="dxa"/>
          </w:tcPr>
          <w:p w:rsidR="0033705F" w:rsidRDefault="0033705F" w:rsidP="00856127">
            <w:pPr>
              <w:rPr>
                <w:sz w:val="28"/>
                <w:szCs w:val="28"/>
              </w:rPr>
            </w:pPr>
            <w:r>
              <w:rPr>
                <w:sz w:val="28"/>
                <w:szCs w:val="28"/>
              </w:rPr>
              <w:t>20.</w:t>
            </w:r>
          </w:p>
          <w:p w:rsidR="0033705F" w:rsidRDefault="0033705F" w:rsidP="00856127">
            <w:pPr>
              <w:rPr>
                <w:sz w:val="28"/>
                <w:szCs w:val="28"/>
              </w:rPr>
            </w:pPr>
            <w:r>
              <w:rPr>
                <w:sz w:val="28"/>
                <w:szCs w:val="28"/>
              </w:rPr>
              <w:t>05</w:t>
            </w:r>
          </w:p>
        </w:tc>
        <w:tc>
          <w:tcPr>
            <w:tcW w:w="709" w:type="dxa"/>
          </w:tcPr>
          <w:p w:rsidR="0033705F" w:rsidRDefault="0033705F" w:rsidP="00856127">
            <w:pPr>
              <w:rPr>
                <w:sz w:val="28"/>
                <w:szCs w:val="28"/>
              </w:rPr>
            </w:pPr>
          </w:p>
        </w:tc>
        <w:tc>
          <w:tcPr>
            <w:tcW w:w="5159" w:type="dxa"/>
          </w:tcPr>
          <w:p w:rsidR="0033705F" w:rsidRDefault="0033705F" w:rsidP="00856127">
            <w:pPr>
              <w:rPr>
                <w:sz w:val="28"/>
                <w:szCs w:val="28"/>
              </w:rPr>
            </w:pPr>
            <w:r>
              <w:rPr>
                <w:sz w:val="28"/>
                <w:szCs w:val="28"/>
              </w:rPr>
              <w:t>Знать т</w:t>
            </w:r>
            <w:r w:rsidRPr="001665E8">
              <w:rPr>
                <w:sz w:val="28"/>
                <w:szCs w:val="28"/>
              </w:rPr>
              <w:t>радицио</w:t>
            </w:r>
            <w:r>
              <w:rPr>
                <w:sz w:val="28"/>
                <w:szCs w:val="28"/>
              </w:rPr>
              <w:t xml:space="preserve">нные и новаторские черты творчества С.С.Прокофьева, о  симфоническом творчестве композитора. </w:t>
            </w:r>
            <w:r>
              <w:rPr>
                <w:sz w:val="28"/>
                <w:szCs w:val="28"/>
              </w:rPr>
              <w:br/>
              <w:t xml:space="preserve"> Обобщить  представление о современной музыке как музыке, способной передавать дух времениПонимание значения «композитор-современник» как человек, способный передать дух своего времени, раскрыть чувства человека и разные жизненные явления; композитора, получившего мировое признание.</w:t>
            </w:r>
          </w:p>
          <w:p w:rsidR="0033705F" w:rsidRPr="00260C48" w:rsidRDefault="0033705F" w:rsidP="00856127"/>
        </w:tc>
        <w:tc>
          <w:tcPr>
            <w:tcW w:w="3260" w:type="dxa"/>
            <w:gridSpan w:val="2"/>
          </w:tcPr>
          <w:p w:rsidR="0033705F" w:rsidRPr="00260C48" w:rsidRDefault="0033705F" w:rsidP="00856127">
            <w:pPr>
              <w:spacing w:after="100" w:afterAutospacing="1"/>
              <w:rPr>
                <w:sz w:val="28"/>
                <w:szCs w:val="28"/>
              </w:rPr>
            </w:pPr>
            <w:r w:rsidRPr="00D218B0">
              <w:rPr>
                <w:sz w:val="28"/>
                <w:szCs w:val="28"/>
              </w:rPr>
              <w:t>Музыкальный  центр,фонограммы</w:t>
            </w:r>
            <w:r>
              <w:rPr>
                <w:sz w:val="28"/>
                <w:szCs w:val="28"/>
              </w:rPr>
              <w:t>С.С.Прокофьев Балет «Ромео и Джульетта» (фрагменты – «Танец рыцарей!, «Джульетта-девочка», «Ромео и Джульетта перед разлукой»</w:t>
            </w:r>
            <w:r>
              <w:rPr>
                <w:sz w:val="28"/>
                <w:szCs w:val="28"/>
              </w:rPr>
              <w:br/>
              <w:t>Песни по желанию ребят</w:t>
            </w:r>
          </w:p>
        </w:tc>
      </w:tr>
    </w:tbl>
    <w:p w:rsidR="0033705F" w:rsidRDefault="0033705F" w:rsidP="00A43AD4">
      <w:pPr>
        <w:spacing w:line="360" w:lineRule="auto"/>
        <w:ind w:firstLine="567"/>
        <w:jc w:val="center"/>
        <w:rPr>
          <w:b/>
          <w:sz w:val="28"/>
          <w:szCs w:val="28"/>
        </w:rPr>
      </w:pPr>
    </w:p>
    <w:p w:rsidR="0033705F" w:rsidRDefault="0033705F" w:rsidP="00A43AD4">
      <w:pPr>
        <w:rPr>
          <w:b/>
          <w:sz w:val="28"/>
          <w:szCs w:val="28"/>
        </w:rPr>
      </w:pPr>
    </w:p>
    <w:p w:rsidR="0033705F" w:rsidRDefault="0033705F" w:rsidP="00A43AD4"/>
    <w:p w:rsidR="0033705F" w:rsidRDefault="0033705F"/>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Pr="00DD2A8B" w:rsidRDefault="0033705F" w:rsidP="00DD2A8B"/>
    <w:p w:rsidR="0033705F" w:rsidRDefault="0033705F" w:rsidP="00DD2A8B"/>
    <w:p w:rsidR="0033705F" w:rsidRDefault="0033705F" w:rsidP="00DD2A8B"/>
    <w:p w:rsidR="0033705F" w:rsidRDefault="0033705F" w:rsidP="00DD2A8B">
      <w:pPr>
        <w:tabs>
          <w:tab w:val="left" w:pos="1230"/>
        </w:tabs>
        <w:sectPr w:rsidR="0033705F" w:rsidSect="000A03AC">
          <w:pgSz w:w="16838" w:h="11906" w:orient="landscape"/>
          <w:pgMar w:top="284" w:right="284" w:bottom="284" w:left="360" w:header="709" w:footer="709" w:gutter="0"/>
          <w:cols w:space="708"/>
          <w:docGrid w:linePitch="360"/>
        </w:sectPr>
      </w:pPr>
      <w:r>
        <w:tab/>
      </w:r>
    </w:p>
    <w:p w:rsidR="0033705F" w:rsidRPr="00DD2A8B" w:rsidRDefault="0033705F" w:rsidP="00DD2A8B">
      <w:pPr>
        <w:suppressAutoHyphens/>
        <w:spacing w:line="270" w:lineRule="atLeast"/>
        <w:rPr>
          <w:rFonts w:ascii="Calibri" w:hAnsi="Calibri"/>
          <w:b/>
          <w:color w:val="000000"/>
          <w:sz w:val="22"/>
          <w:szCs w:val="22"/>
          <w:lang w:eastAsia="en-US"/>
        </w:rPr>
      </w:pPr>
      <w:r w:rsidRPr="00DD2A8B">
        <w:rPr>
          <w:b/>
          <w:bCs/>
          <w:color w:val="000000"/>
          <w:sz w:val="24"/>
          <w:szCs w:val="24"/>
          <w:lang w:eastAsia="ar-SA"/>
        </w:rPr>
        <w:t xml:space="preserve">           Раздел 6 </w:t>
      </w:r>
      <w:r w:rsidRPr="00DD2A8B">
        <w:rPr>
          <w:color w:val="000000"/>
          <w:sz w:val="24"/>
          <w:szCs w:val="24"/>
          <w:shd w:val="clear" w:color="auto" w:fill="FFFFFF"/>
          <w:lang w:eastAsia="en-US"/>
        </w:rPr>
        <w:t>Критерии оценивания знаний по музыке</w:t>
      </w:r>
      <w:r w:rsidRPr="00DD2A8B">
        <w:rPr>
          <w:rFonts w:ascii="Calibri" w:hAnsi="Calibri"/>
          <w:b/>
          <w:color w:val="000000"/>
          <w:sz w:val="22"/>
          <w:szCs w:val="22"/>
          <w:lang w:eastAsia="en-US"/>
        </w:rPr>
        <w:br/>
      </w:r>
      <w:r w:rsidRPr="00DD2A8B">
        <w:rPr>
          <w:rFonts w:ascii="Calibri" w:hAnsi="Calibri"/>
          <w:b/>
          <w:i/>
          <w:iCs/>
          <w:color w:val="000000"/>
          <w:sz w:val="22"/>
          <w:szCs w:val="22"/>
          <w:lang w:eastAsia="en-US"/>
        </w:rPr>
        <w:t>                      </w:t>
      </w:r>
    </w:p>
    <w:p w:rsidR="0033705F" w:rsidRPr="00DD2A8B" w:rsidRDefault="0033705F" w:rsidP="00DD2A8B">
      <w:pPr>
        <w:spacing w:line="270" w:lineRule="atLeast"/>
        <w:jc w:val="both"/>
        <w:rPr>
          <w:color w:val="000000"/>
          <w:sz w:val="24"/>
          <w:szCs w:val="24"/>
        </w:rPr>
      </w:pPr>
      <w:r w:rsidRPr="00DD2A8B">
        <w:rPr>
          <w:color w:val="000000"/>
          <w:sz w:val="24"/>
          <w:szCs w:val="24"/>
        </w:rPr>
        <w:t>1.Проявление интереса к музыке, непосредственный эмоциональный отклик на неё.</w:t>
      </w:r>
    </w:p>
    <w:p w:rsidR="0033705F" w:rsidRPr="00DD2A8B" w:rsidRDefault="0033705F" w:rsidP="00DD2A8B">
      <w:pPr>
        <w:spacing w:line="270" w:lineRule="atLeast"/>
        <w:jc w:val="both"/>
        <w:rPr>
          <w:color w:val="000000"/>
          <w:sz w:val="24"/>
          <w:szCs w:val="24"/>
        </w:rPr>
      </w:pPr>
      <w:r w:rsidRPr="00DD2A8B">
        <w:rPr>
          <w:color w:val="000000"/>
          <w:sz w:val="24"/>
          <w:szCs w:val="24"/>
        </w:rPr>
        <w:t>2.Высказывание о прослушанном или исполненном произведении, умение пользоваться прежде всего ключевыми знаниями в процессе живого восприятия музыки.</w:t>
      </w:r>
    </w:p>
    <w:p w:rsidR="0033705F" w:rsidRPr="00DD2A8B" w:rsidRDefault="0033705F" w:rsidP="00DD2A8B">
      <w:pPr>
        <w:spacing w:line="270" w:lineRule="atLeast"/>
        <w:jc w:val="both"/>
        <w:rPr>
          <w:color w:val="000000"/>
          <w:sz w:val="24"/>
          <w:szCs w:val="24"/>
        </w:rPr>
      </w:pPr>
      <w:r w:rsidRPr="00DD2A8B">
        <w:rPr>
          <w:color w:val="000000"/>
          <w:sz w:val="24"/>
          <w:szCs w:val="24"/>
        </w:rPr>
        <w:t>3.Рост исполнительских навыков, которые оцениваются с учётом исходного уровня подготовки ученика и его активности в занятиях.</w:t>
      </w:r>
    </w:p>
    <w:p w:rsidR="0033705F" w:rsidRPr="00DD2A8B" w:rsidRDefault="0033705F" w:rsidP="00DD2A8B">
      <w:pPr>
        <w:spacing w:line="270" w:lineRule="atLeast"/>
        <w:jc w:val="both"/>
        <w:rPr>
          <w:color w:val="000000"/>
          <w:sz w:val="24"/>
          <w:szCs w:val="24"/>
        </w:rPr>
      </w:pPr>
    </w:p>
    <w:p w:rsidR="0033705F" w:rsidRPr="00DD2A8B" w:rsidRDefault="0033705F" w:rsidP="00DD2A8B">
      <w:pPr>
        <w:spacing w:line="270" w:lineRule="atLeast"/>
        <w:jc w:val="both"/>
        <w:rPr>
          <w:iCs/>
          <w:color w:val="000000"/>
          <w:sz w:val="24"/>
          <w:szCs w:val="24"/>
          <w:u w:val="single"/>
        </w:rPr>
      </w:pPr>
      <w:r w:rsidRPr="00DD2A8B">
        <w:rPr>
          <w:i/>
          <w:iCs/>
          <w:color w:val="000000"/>
          <w:sz w:val="24"/>
          <w:szCs w:val="24"/>
        </w:rPr>
        <w:t>       </w:t>
      </w:r>
      <w:r w:rsidRPr="00DD2A8B">
        <w:rPr>
          <w:iCs/>
          <w:color w:val="000000"/>
          <w:sz w:val="24"/>
          <w:szCs w:val="24"/>
          <w:u w:val="single"/>
        </w:rPr>
        <w:t>Примерные нормы оценки знаний и умений обучающихся.</w:t>
      </w:r>
    </w:p>
    <w:p w:rsidR="0033705F" w:rsidRPr="00DD2A8B" w:rsidRDefault="0033705F" w:rsidP="00DD2A8B">
      <w:pPr>
        <w:spacing w:line="270" w:lineRule="atLeast"/>
        <w:jc w:val="both"/>
        <w:rPr>
          <w:color w:val="000000"/>
          <w:sz w:val="24"/>
          <w:szCs w:val="24"/>
          <w:u w:val="single"/>
        </w:rPr>
      </w:pPr>
    </w:p>
    <w:p w:rsidR="0033705F" w:rsidRPr="00DD2A8B" w:rsidRDefault="0033705F" w:rsidP="00DD2A8B">
      <w:pPr>
        <w:spacing w:line="270" w:lineRule="atLeast"/>
        <w:jc w:val="both"/>
        <w:rPr>
          <w:color w:val="000000"/>
          <w:sz w:val="24"/>
          <w:szCs w:val="24"/>
        </w:rPr>
      </w:pPr>
      <w:r w:rsidRPr="00DD2A8B">
        <w:rPr>
          <w:color w:val="000000"/>
          <w:sz w:val="24"/>
          <w:szCs w:val="24"/>
        </w:rPr>
        <w:t xml:space="preserve">  На уроках музыки проверяется и оценивается качество усвоения обучающимися программного материала.</w:t>
      </w:r>
    </w:p>
    <w:p w:rsidR="0033705F" w:rsidRPr="00DD2A8B" w:rsidRDefault="0033705F" w:rsidP="00DD2A8B">
      <w:pPr>
        <w:spacing w:line="270" w:lineRule="atLeast"/>
        <w:jc w:val="both"/>
        <w:rPr>
          <w:color w:val="000000"/>
          <w:sz w:val="24"/>
          <w:szCs w:val="24"/>
        </w:rPr>
      </w:pPr>
      <w:r w:rsidRPr="00DD2A8B">
        <w:rPr>
          <w:color w:val="000000"/>
          <w:sz w:val="24"/>
          <w:szCs w:val="24"/>
        </w:rPr>
        <w:t xml:space="preserve">  При оценивании успеваемости ориентирами для учителя являются конкретные требования к обучающимся, представленные в программе каждого класса и примерные нормы оценки знаний и умений.</w:t>
      </w:r>
    </w:p>
    <w:p w:rsidR="0033705F" w:rsidRPr="00DD2A8B" w:rsidRDefault="0033705F" w:rsidP="00DD2A8B">
      <w:pPr>
        <w:spacing w:line="270" w:lineRule="atLeast"/>
        <w:jc w:val="both"/>
        <w:rPr>
          <w:color w:val="000000"/>
          <w:sz w:val="24"/>
          <w:szCs w:val="24"/>
        </w:rPr>
      </w:pPr>
      <w:r w:rsidRPr="00DD2A8B">
        <w:rPr>
          <w:color w:val="000000"/>
          <w:sz w:val="24"/>
          <w:szCs w:val="24"/>
        </w:rPr>
        <w:t xml:space="preserve">  Результаты обучения оцениваются по четырехбалльной системе и дополняются устной характеристикой ответа.</w:t>
      </w:r>
    </w:p>
    <w:p w:rsidR="0033705F" w:rsidRPr="00DD2A8B" w:rsidRDefault="0033705F" w:rsidP="00DD2A8B">
      <w:pPr>
        <w:spacing w:line="270" w:lineRule="atLeast"/>
        <w:jc w:val="both"/>
        <w:rPr>
          <w:color w:val="000000"/>
          <w:sz w:val="24"/>
          <w:szCs w:val="24"/>
        </w:rPr>
      </w:pPr>
      <w:r w:rsidRPr="00DD2A8B">
        <w:rPr>
          <w:color w:val="000000"/>
          <w:sz w:val="24"/>
          <w:szCs w:val="24"/>
        </w:rPr>
        <w:t xml:space="preserve">Учебная программа предполагает освоение обучающимися различных видов музыкальной деятельности: хорового пения, слушания музыкальных произведений, импровизацию, коллективное музицирование.  </w:t>
      </w:r>
    </w:p>
    <w:p w:rsidR="0033705F" w:rsidRPr="00DD2A8B" w:rsidRDefault="0033705F" w:rsidP="00DD2A8B">
      <w:pPr>
        <w:spacing w:line="270" w:lineRule="atLeast"/>
        <w:jc w:val="both"/>
        <w:rPr>
          <w:color w:val="000000"/>
          <w:sz w:val="24"/>
          <w:szCs w:val="24"/>
        </w:rPr>
      </w:pPr>
    </w:p>
    <w:p w:rsidR="0033705F" w:rsidRPr="00DD2A8B" w:rsidRDefault="0033705F" w:rsidP="00DD2A8B">
      <w:pPr>
        <w:spacing w:line="270" w:lineRule="atLeast"/>
        <w:jc w:val="both"/>
        <w:rPr>
          <w:i/>
          <w:iCs/>
          <w:color w:val="000000"/>
          <w:sz w:val="24"/>
          <w:szCs w:val="24"/>
        </w:rPr>
      </w:pPr>
      <w:r w:rsidRPr="00DD2A8B">
        <w:rPr>
          <w:i/>
          <w:iCs/>
          <w:color w:val="000000"/>
          <w:sz w:val="24"/>
          <w:szCs w:val="24"/>
        </w:rPr>
        <w:t>                                 Слушание музыки.</w:t>
      </w:r>
    </w:p>
    <w:p w:rsidR="0033705F" w:rsidRPr="00DD2A8B" w:rsidRDefault="0033705F" w:rsidP="00DD2A8B">
      <w:pPr>
        <w:spacing w:line="270" w:lineRule="atLeast"/>
        <w:jc w:val="both"/>
        <w:rPr>
          <w:color w:val="000000"/>
          <w:sz w:val="24"/>
          <w:szCs w:val="24"/>
        </w:rPr>
      </w:pPr>
    </w:p>
    <w:p w:rsidR="0033705F" w:rsidRPr="00DD2A8B" w:rsidRDefault="0033705F" w:rsidP="00DD2A8B">
      <w:pPr>
        <w:spacing w:line="270" w:lineRule="atLeast"/>
        <w:jc w:val="both"/>
        <w:rPr>
          <w:color w:val="000000"/>
          <w:sz w:val="24"/>
          <w:szCs w:val="24"/>
        </w:rPr>
      </w:pPr>
      <w:r w:rsidRPr="00DD2A8B">
        <w:rPr>
          <w:color w:val="000000"/>
          <w:sz w:val="24"/>
          <w:szCs w:val="24"/>
        </w:rPr>
        <w:t>На уроках проверяется и оценивается умение обучающихся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33705F" w:rsidRPr="00DD2A8B" w:rsidRDefault="0033705F" w:rsidP="00DD2A8B">
      <w:pPr>
        <w:spacing w:line="270" w:lineRule="atLeast"/>
        <w:jc w:val="both"/>
        <w:rPr>
          <w:color w:val="000000"/>
          <w:sz w:val="24"/>
          <w:szCs w:val="24"/>
        </w:rPr>
      </w:pPr>
      <w:r w:rsidRPr="00DD2A8B">
        <w:rPr>
          <w:color w:val="000000"/>
          <w:sz w:val="24"/>
          <w:szCs w:val="24"/>
        </w:rPr>
        <w:t>Учитывается:</w:t>
      </w:r>
    </w:p>
    <w:p w:rsidR="0033705F" w:rsidRPr="00DD2A8B" w:rsidRDefault="0033705F" w:rsidP="00DD2A8B">
      <w:pPr>
        <w:spacing w:line="270" w:lineRule="atLeast"/>
        <w:jc w:val="both"/>
        <w:rPr>
          <w:color w:val="000000"/>
          <w:sz w:val="24"/>
          <w:szCs w:val="24"/>
        </w:rPr>
      </w:pPr>
      <w:r w:rsidRPr="00DD2A8B">
        <w:rPr>
          <w:color w:val="000000"/>
          <w:sz w:val="24"/>
          <w:szCs w:val="24"/>
        </w:rPr>
        <w:t>-степень раскрытия эмоционального содержания музыкального произведения через средства музыкальной выразительности;</w:t>
      </w:r>
    </w:p>
    <w:p w:rsidR="0033705F" w:rsidRPr="00DD2A8B" w:rsidRDefault="0033705F" w:rsidP="00DD2A8B">
      <w:pPr>
        <w:spacing w:line="270" w:lineRule="atLeast"/>
        <w:jc w:val="both"/>
        <w:rPr>
          <w:color w:val="000000"/>
          <w:sz w:val="24"/>
          <w:szCs w:val="24"/>
        </w:rPr>
      </w:pPr>
      <w:r w:rsidRPr="00DD2A8B">
        <w:rPr>
          <w:color w:val="000000"/>
          <w:sz w:val="24"/>
          <w:szCs w:val="24"/>
        </w:rPr>
        <w:t>-самостоятельность в разборе музыкального произведения;</w:t>
      </w:r>
    </w:p>
    <w:p w:rsidR="0033705F" w:rsidRPr="00DD2A8B" w:rsidRDefault="0033705F" w:rsidP="00DD2A8B">
      <w:pPr>
        <w:spacing w:line="270" w:lineRule="atLeast"/>
        <w:jc w:val="both"/>
        <w:rPr>
          <w:color w:val="000000"/>
          <w:sz w:val="24"/>
          <w:szCs w:val="24"/>
        </w:rPr>
      </w:pPr>
      <w:r w:rsidRPr="00DD2A8B">
        <w:rPr>
          <w:color w:val="000000"/>
          <w:sz w:val="24"/>
          <w:szCs w:val="24"/>
        </w:rPr>
        <w:t>-умение обучающегося сравнивать произведения и делать самостоятельные обобщения на основе полученных знаний.</w:t>
      </w:r>
    </w:p>
    <w:p w:rsidR="0033705F" w:rsidRPr="00DD2A8B" w:rsidRDefault="0033705F" w:rsidP="00DD2A8B">
      <w:pPr>
        <w:spacing w:line="270" w:lineRule="atLeast"/>
        <w:jc w:val="both"/>
        <w:rPr>
          <w:color w:val="000000"/>
          <w:sz w:val="24"/>
          <w:szCs w:val="24"/>
        </w:rPr>
      </w:pPr>
    </w:p>
    <w:p w:rsidR="0033705F" w:rsidRPr="00DD2A8B" w:rsidRDefault="0033705F" w:rsidP="00DD2A8B">
      <w:pPr>
        <w:spacing w:line="270" w:lineRule="atLeast"/>
        <w:jc w:val="both"/>
        <w:rPr>
          <w:color w:val="000000"/>
          <w:sz w:val="24"/>
          <w:szCs w:val="24"/>
        </w:rPr>
      </w:pPr>
      <w:r w:rsidRPr="00DD2A8B">
        <w:rPr>
          <w:color w:val="000000"/>
          <w:sz w:val="24"/>
          <w:szCs w:val="24"/>
        </w:rPr>
        <w:t>                                             </w:t>
      </w:r>
      <w:r w:rsidRPr="00DD2A8B">
        <w:rPr>
          <w:i/>
          <w:iCs/>
          <w:color w:val="000000"/>
          <w:sz w:val="24"/>
          <w:szCs w:val="24"/>
        </w:rPr>
        <w:t>Нормы оценок.</w:t>
      </w:r>
    </w:p>
    <w:p w:rsidR="0033705F" w:rsidRPr="00DD2A8B" w:rsidRDefault="0033705F" w:rsidP="00DD2A8B">
      <w:pPr>
        <w:spacing w:line="270" w:lineRule="atLeast"/>
        <w:jc w:val="both"/>
        <w:rPr>
          <w:color w:val="000000"/>
          <w:sz w:val="24"/>
          <w:szCs w:val="24"/>
        </w:rPr>
      </w:pPr>
      <w:r w:rsidRPr="00DD2A8B">
        <w:rPr>
          <w:color w:val="000000"/>
          <w:sz w:val="24"/>
          <w:szCs w:val="24"/>
        </w:rPr>
        <w:t>Оценка «пять»:</w:t>
      </w:r>
    </w:p>
    <w:p w:rsidR="0033705F" w:rsidRPr="00DD2A8B" w:rsidRDefault="0033705F" w:rsidP="00DD2A8B">
      <w:pPr>
        <w:spacing w:line="270" w:lineRule="atLeast"/>
        <w:jc w:val="both"/>
        <w:rPr>
          <w:color w:val="000000"/>
          <w:sz w:val="24"/>
          <w:szCs w:val="24"/>
        </w:rPr>
      </w:pPr>
      <w:r w:rsidRPr="00DD2A8B">
        <w:rPr>
          <w:color w:val="000000"/>
          <w:sz w:val="24"/>
          <w:szCs w:val="24"/>
        </w:rPr>
        <w:t>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w:t>
      </w:r>
    </w:p>
    <w:p w:rsidR="0033705F" w:rsidRPr="00DD2A8B" w:rsidRDefault="0033705F" w:rsidP="00DD2A8B">
      <w:pPr>
        <w:spacing w:line="270" w:lineRule="atLeast"/>
        <w:jc w:val="both"/>
        <w:rPr>
          <w:color w:val="000000"/>
          <w:sz w:val="24"/>
          <w:szCs w:val="24"/>
        </w:rPr>
      </w:pPr>
      <w:r w:rsidRPr="00DD2A8B">
        <w:rPr>
          <w:color w:val="000000"/>
          <w:sz w:val="24"/>
          <w:szCs w:val="24"/>
        </w:rPr>
        <w:t>Оценка «четыре»:</w:t>
      </w:r>
    </w:p>
    <w:p w:rsidR="0033705F" w:rsidRPr="00DD2A8B" w:rsidRDefault="0033705F" w:rsidP="00DD2A8B">
      <w:pPr>
        <w:spacing w:line="270" w:lineRule="atLeast"/>
        <w:jc w:val="both"/>
        <w:rPr>
          <w:color w:val="000000"/>
          <w:sz w:val="24"/>
          <w:szCs w:val="24"/>
        </w:rPr>
      </w:pPr>
      <w:r w:rsidRPr="00DD2A8B">
        <w:rPr>
          <w:color w:val="000000"/>
          <w:sz w:val="24"/>
          <w:szCs w:val="24"/>
        </w:rPr>
        <w:t>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w:t>
      </w:r>
    </w:p>
    <w:p w:rsidR="0033705F" w:rsidRPr="00DD2A8B" w:rsidRDefault="0033705F" w:rsidP="00DD2A8B">
      <w:pPr>
        <w:spacing w:line="270" w:lineRule="atLeast"/>
        <w:jc w:val="both"/>
        <w:rPr>
          <w:color w:val="000000"/>
          <w:sz w:val="24"/>
          <w:szCs w:val="24"/>
        </w:rPr>
      </w:pPr>
    </w:p>
    <w:p w:rsidR="0033705F" w:rsidRPr="00DD2A8B" w:rsidRDefault="0033705F" w:rsidP="00DD2A8B">
      <w:pPr>
        <w:spacing w:line="270" w:lineRule="atLeast"/>
        <w:jc w:val="both"/>
        <w:rPr>
          <w:color w:val="000000"/>
          <w:sz w:val="24"/>
          <w:szCs w:val="24"/>
        </w:rPr>
      </w:pPr>
      <w:r w:rsidRPr="00DD2A8B">
        <w:rPr>
          <w:color w:val="000000"/>
          <w:sz w:val="24"/>
          <w:szCs w:val="24"/>
        </w:rPr>
        <w:t>Оценка «три»:</w:t>
      </w:r>
    </w:p>
    <w:p w:rsidR="0033705F" w:rsidRPr="00DD2A8B" w:rsidRDefault="0033705F" w:rsidP="00DD2A8B">
      <w:pPr>
        <w:spacing w:line="270" w:lineRule="atLeast"/>
        <w:jc w:val="both"/>
        <w:rPr>
          <w:color w:val="000000"/>
          <w:sz w:val="24"/>
          <w:szCs w:val="24"/>
        </w:rPr>
      </w:pPr>
      <w:r w:rsidRPr="00DD2A8B">
        <w:rPr>
          <w:color w:val="000000"/>
          <w:sz w:val="24"/>
          <w:szCs w:val="24"/>
        </w:rPr>
        <w:t>ответ правильный, но неполный, средства музыкальной выразительности раскрыты недостаточно, допустимы несколько наводящих вопросов учителя.</w:t>
      </w:r>
    </w:p>
    <w:p w:rsidR="0033705F" w:rsidRPr="00DD2A8B" w:rsidRDefault="0033705F" w:rsidP="00DD2A8B">
      <w:pPr>
        <w:spacing w:line="270" w:lineRule="atLeast"/>
        <w:jc w:val="both"/>
        <w:rPr>
          <w:color w:val="000000"/>
          <w:sz w:val="24"/>
          <w:szCs w:val="24"/>
        </w:rPr>
      </w:pPr>
      <w:r w:rsidRPr="00DD2A8B">
        <w:rPr>
          <w:color w:val="000000"/>
          <w:sz w:val="24"/>
          <w:szCs w:val="24"/>
        </w:rPr>
        <w:t>Оценка «два»:</w:t>
      </w:r>
    </w:p>
    <w:p w:rsidR="0033705F" w:rsidRPr="00DD2A8B" w:rsidRDefault="0033705F" w:rsidP="00DD2A8B">
      <w:pPr>
        <w:spacing w:line="270" w:lineRule="atLeast"/>
        <w:jc w:val="both"/>
        <w:rPr>
          <w:color w:val="000000"/>
          <w:sz w:val="24"/>
          <w:szCs w:val="24"/>
        </w:rPr>
      </w:pPr>
      <w:r w:rsidRPr="00DD2A8B">
        <w:rPr>
          <w:color w:val="000000"/>
          <w:sz w:val="24"/>
          <w:szCs w:val="24"/>
        </w:rPr>
        <w:t>ответ обнаруживает незнание и непонимание учебного материала.</w:t>
      </w:r>
    </w:p>
    <w:p w:rsidR="0033705F" w:rsidRPr="00DD2A8B" w:rsidRDefault="0033705F" w:rsidP="00DD2A8B">
      <w:pPr>
        <w:spacing w:line="270" w:lineRule="atLeast"/>
        <w:jc w:val="both"/>
        <w:rPr>
          <w:color w:val="000000"/>
          <w:sz w:val="24"/>
          <w:szCs w:val="24"/>
        </w:rPr>
      </w:pPr>
    </w:p>
    <w:p w:rsidR="0033705F" w:rsidRPr="00DD2A8B" w:rsidRDefault="0033705F" w:rsidP="00DD2A8B">
      <w:pPr>
        <w:spacing w:line="270" w:lineRule="atLeast"/>
        <w:jc w:val="both"/>
        <w:rPr>
          <w:i/>
          <w:iCs/>
          <w:color w:val="000000"/>
          <w:sz w:val="24"/>
          <w:szCs w:val="24"/>
        </w:rPr>
      </w:pPr>
      <w:r w:rsidRPr="00DD2A8B">
        <w:rPr>
          <w:color w:val="000000"/>
          <w:sz w:val="24"/>
          <w:szCs w:val="24"/>
        </w:rPr>
        <w:t> </w:t>
      </w:r>
      <w:r w:rsidRPr="00DD2A8B">
        <w:rPr>
          <w:i/>
          <w:iCs/>
          <w:color w:val="000000"/>
          <w:sz w:val="24"/>
          <w:szCs w:val="24"/>
        </w:rPr>
        <w:t>                                    Хоровое пение.</w:t>
      </w:r>
    </w:p>
    <w:p w:rsidR="0033705F" w:rsidRPr="00DD2A8B" w:rsidRDefault="0033705F" w:rsidP="00DD2A8B">
      <w:pPr>
        <w:spacing w:line="270" w:lineRule="atLeast"/>
        <w:jc w:val="both"/>
        <w:rPr>
          <w:color w:val="000000"/>
          <w:sz w:val="24"/>
          <w:szCs w:val="24"/>
        </w:rPr>
      </w:pPr>
    </w:p>
    <w:p w:rsidR="0033705F" w:rsidRPr="00DD2A8B" w:rsidRDefault="0033705F" w:rsidP="00DD2A8B">
      <w:pPr>
        <w:spacing w:line="270" w:lineRule="atLeast"/>
        <w:jc w:val="both"/>
        <w:rPr>
          <w:color w:val="000000"/>
          <w:sz w:val="24"/>
          <w:szCs w:val="24"/>
        </w:rPr>
      </w:pPr>
      <w:r w:rsidRPr="00DD2A8B">
        <w:rPr>
          <w:color w:val="000000"/>
          <w:sz w:val="24"/>
          <w:szCs w:val="24"/>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33705F" w:rsidRPr="00DD2A8B" w:rsidRDefault="0033705F" w:rsidP="00DD2A8B">
      <w:pPr>
        <w:spacing w:line="270" w:lineRule="atLeast"/>
        <w:jc w:val="both"/>
        <w:rPr>
          <w:color w:val="000000"/>
          <w:sz w:val="24"/>
          <w:szCs w:val="24"/>
        </w:rPr>
      </w:pPr>
      <w:r w:rsidRPr="00DD2A8B">
        <w:rPr>
          <w:color w:val="000000"/>
          <w:sz w:val="24"/>
          <w:szCs w:val="24"/>
        </w:rPr>
        <w:t>Учёт полученных данных, с одной стороны, позволит дать более объективную оценку качества выполнения учеником певческого задания, с другой стороны-учесть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33705F" w:rsidRPr="00DD2A8B" w:rsidRDefault="0033705F" w:rsidP="00DD2A8B">
      <w:pPr>
        <w:spacing w:line="270" w:lineRule="atLeast"/>
        <w:jc w:val="both"/>
        <w:rPr>
          <w:color w:val="000000"/>
          <w:sz w:val="24"/>
          <w:szCs w:val="24"/>
        </w:rPr>
      </w:pPr>
      <w:r w:rsidRPr="00DD2A8B">
        <w:rPr>
          <w:i/>
          <w:iCs/>
          <w:color w:val="000000"/>
          <w:sz w:val="24"/>
          <w:szCs w:val="24"/>
        </w:rPr>
        <w:t>                                     </w:t>
      </w:r>
    </w:p>
    <w:p w:rsidR="0033705F" w:rsidRPr="00DD2A8B" w:rsidRDefault="0033705F" w:rsidP="00DD2A8B">
      <w:pPr>
        <w:spacing w:line="270" w:lineRule="atLeast"/>
        <w:jc w:val="both"/>
        <w:rPr>
          <w:color w:val="000000"/>
          <w:sz w:val="24"/>
          <w:szCs w:val="24"/>
        </w:rPr>
      </w:pPr>
      <w:r w:rsidRPr="00DD2A8B">
        <w:rPr>
          <w:i/>
          <w:iCs/>
          <w:color w:val="000000"/>
          <w:sz w:val="24"/>
          <w:szCs w:val="24"/>
        </w:rPr>
        <w:t>                                    Нормы оценок.</w:t>
      </w:r>
    </w:p>
    <w:p w:rsidR="0033705F" w:rsidRPr="00DD2A8B" w:rsidRDefault="0033705F" w:rsidP="00DD2A8B">
      <w:pPr>
        <w:spacing w:line="270" w:lineRule="atLeast"/>
        <w:jc w:val="both"/>
        <w:rPr>
          <w:color w:val="000000"/>
          <w:sz w:val="24"/>
          <w:szCs w:val="24"/>
        </w:rPr>
      </w:pPr>
      <w:r w:rsidRPr="00DD2A8B">
        <w:rPr>
          <w:color w:val="000000"/>
          <w:sz w:val="24"/>
          <w:szCs w:val="24"/>
        </w:rPr>
        <w:t>«пять»:</w:t>
      </w:r>
    </w:p>
    <w:p w:rsidR="0033705F" w:rsidRPr="00DD2A8B" w:rsidRDefault="0033705F" w:rsidP="00DD2A8B">
      <w:pPr>
        <w:spacing w:line="270" w:lineRule="atLeast"/>
        <w:jc w:val="both"/>
        <w:rPr>
          <w:color w:val="000000"/>
          <w:sz w:val="24"/>
          <w:szCs w:val="24"/>
        </w:rPr>
      </w:pPr>
      <w:r w:rsidRPr="00DD2A8B">
        <w:rPr>
          <w:color w:val="000000"/>
          <w:sz w:val="24"/>
          <w:szCs w:val="24"/>
        </w:rPr>
        <w:t>-знание мелодической линии и текста песни;</w:t>
      </w:r>
    </w:p>
    <w:p w:rsidR="0033705F" w:rsidRPr="00DD2A8B" w:rsidRDefault="0033705F" w:rsidP="00DD2A8B">
      <w:pPr>
        <w:spacing w:line="270" w:lineRule="atLeast"/>
        <w:jc w:val="both"/>
        <w:rPr>
          <w:color w:val="000000"/>
          <w:sz w:val="24"/>
          <w:szCs w:val="24"/>
        </w:rPr>
      </w:pPr>
      <w:r w:rsidRPr="00DD2A8B">
        <w:rPr>
          <w:color w:val="000000"/>
          <w:sz w:val="24"/>
          <w:szCs w:val="24"/>
        </w:rPr>
        <w:t>-чистое интонирование и ритмически точное исполнение;</w:t>
      </w:r>
    </w:p>
    <w:p w:rsidR="0033705F" w:rsidRPr="00DD2A8B" w:rsidRDefault="0033705F" w:rsidP="00DD2A8B">
      <w:pPr>
        <w:spacing w:line="270" w:lineRule="atLeast"/>
        <w:jc w:val="both"/>
        <w:rPr>
          <w:color w:val="000000"/>
          <w:sz w:val="24"/>
          <w:szCs w:val="24"/>
        </w:rPr>
      </w:pPr>
      <w:r w:rsidRPr="00DD2A8B">
        <w:rPr>
          <w:color w:val="000000"/>
          <w:sz w:val="24"/>
          <w:szCs w:val="24"/>
        </w:rPr>
        <w:t>-выразительное исполнение.</w:t>
      </w:r>
    </w:p>
    <w:p w:rsidR="0033705F" w:rsidRPr="00DD2A8B" w:rsidRDefault="0033705F" w:rsidP="00DD2A8B">
      <w:pPr>
        <w:spacing w:line="270" w:lineRule="atLeast"/>
        <w:jc w:val="both"/>
        <w:rPr>
          <w:color w:val="000000"/>
          <w:sz w:val="24"/>
          <w:szCs w:val="24"/>
        </w:rPr>
      </w:pPr>
      <w:r w:rsidRPr="00DD2A8B">
        <w:rPr>
          <w:color w:val="000000"/>
          <w:sz w:val="24"/>
          <w:szCs w:val="24"/>
        </w:rPr>
        <w:t>«четыре»:</w:t>
      </w:r>
    </w:p>
    <w:p w:rsidR="0033705F" w:rsidRPr="00DD2A8B" w:rsidRDefault="0033705F" w:rsidP="00DD2A8B">
      <w:pPr>
        <w:spacing w:line="270" w:lineRule="atLeast"/>
        <w:jc w:val="both"/>
        <w:rPr>
          <w:color w:val="000000"/>
          <w:sz w:val="24"/>
          <w:szCs w:val="24"/>
        </w:rPr>
      </w:pPr>
      <w:r w:rsidRPr="00DD2A8B">
        <w:rPr>
          <w:color w:val="000000"/>
          <w:sz w:val="24"/>
          <w:szCs w:val="24"/>
        </w:rPr>
        <w:t>-знание мелодической линии и текста песни;</w:t>
      </w:r>
    </w:p>
    <w:p w:rsidR="0033705F" w:rsidRPr="00DD2A8B" w:rsidRDefault="0033705F" w:rsidP="00DD2A8B">
      <w:pPr>
        <w:spacing w:line="270" w:lineRule="atLeast"/>
        <w:jc w:val="both"/>
        <w:rPr>
          <w:color w:val="000000"/>
          <w:sz w:val="24"/>
          <w:szCs w:val="24"/>
        </w:rPr>
      </w:pPr>
      <w:r w:rsidRPr="00DD2A8B">
        <w:rPr>
          <w:color w:val="000000"/>
          <w:sz w:val="24"/>
          <w:szCs w:val="24"/>
        </w:rPr>
        <w:t>-в основном чистое интонирование, ритмически правильное;</w:t>
      </w:r>
    </w:p>
    <w:p w:rsidR="0033705F" w:rsidRPr="00DD2A8B" w:rsidRDefault="0033705F" w:rsidP="00DD2A8B">
      <w:pPr>
        <w:spacing w:line="270" w:lineRule="atLeast"/>
        <w:jc w:val="both"/>
        <w:rPr>
          <w:color w:val="000000"/>
          <w:sz w:val="24"/>
          <w:szCs w:val="24"/>
        </w:rPr>
      </w:pPr>
      <w:r w:rsidRPr="00DD2A8B">
        <w:rPr>
          <w:color w:val="000000"/>
          <w:sz w:val="24"/>
          <w:szCs w:val="24"/>
        </w:rPr>
        <w:t>-пение недостаточно выразительное.</w:t>
      </w:r>
    </w:p>
    <w:p w:rsidR="0033705F" w:rsidRPr="00DD2A8B" w:rsidRDefault="0033705F" w:rsidP="00DD2A8B">
      <w:pPr>
        <w:spacing w:line="270" w:lineRule="atLeast"/>
        <w:jc w:val="both"/>
        <w:rPr>
          <w:color w:val="000000"/>
          <w:sz w:val="24"/>
          <w:szCs w:val="24"/>
        </w:rPr>
      </w:pPr>
      <w:r w:rsidRPr="00DD2A8B">
        <w:rPr>
          <w:color w:val="000000"/>
          <w:sz w:val="24"/>
          <w:szCs w:val="24"/>
        </w:rPr>
        <w:t>«три»:</w:t>
      </w:r>
    </w:p>
    <w:p w:rsidR="0033705F" w:rsidRPr="00DD2A8B" w:rsidRDefault="0033705F" w:rsidP="00DD2A8B">
      <w:pPr>
        <w:spacing w:line="270" w:lineRule="atLeast"/>
        <w:jc w:val="both"/>
        <w:rPr>
          <w:color w:val="000000"/>
          <w:sz w:val="24"/>
          <w:szCs w:val="24"/>
        </w:rPr>
      </w:pPr>
      <w:r w:rsidRPr="00DD2A8B">
        <w:rPr>
          <w:color w:val="000000"/>
          <w:sz w:val="24"/>
          <w:szCs w:val="24"/>
        </w:rPr>
        <w:t>-допускаются отдельные неточности в исполнении мелодии и текста песни;</w:t>
      </w:r>
    </w:p>
    <w:p w:rsidR="0033705F" w:rsidRPr="00DD2A8B" w:rsidRDefault="0033705F" w:rsidP="00DD2A8B">
      <w:pPr>
        <w:spacing w:line="270" w:lineRule="atLeast"/>
        <w:ind w:left="567"/>
        <w:jc w:val="both"/>
        <w:rPr>
          <w:color w:val="000000"/>
          <w:sz w:val="24"/>
          <w:szCs w:val="24"/>
        </w:rPr>
      </w:pPr>
      <w:r w:rsidRPr="00DD2A8B">
        <w:rPr>
          <w:color w:val="000000"/>
          <w:sz w:val="24"/>
          <w:szCs w:val="24"/>
        </w:rPr>
        <w:t>-неуверенное и не вполне точное, иногда фальшивое исполнение, есть ритмические неточности;</w:t>
      </w:r>
    </w:p>
    <w:p w:rsidR="0033705F" w:rsidRPr="00DD2A8B" w:rsidRDefault="0033705F" w:rsidP="00DD2A8B">
      <w:pPr>
        <w:spacing w:line="270" w:lineRule="atLeast"/>
        <w:jc w:val="both"/>
        <w:rPr>
          <w:color w:val="000000"/>
          <w:sz w:val="24"/>
          <w:szCs w:val="24"/>
        </w:rPr>
      </w:pPr>
      <w:r w:rsidRPr="00DD2A8B">
        <w:rPr>
          <w:color w:val="000000"/>
          <w:sz w:val="24"/>
          <w:szCs w:val="24"/>
        </w:rPr>
        <w:t>-пение невыразительное.</w:t>
      </w:r>
    </w:p>
    <w:p w:rsidR="0033705F" w:rsidRPr="00DD2A8B" w:rsidRDefault="0033705F" w:rsidP="00DD2A8B">
      <w:pPr>
        <w:spacing w:line="270" w:lineRule="atLeast"/>
        <w:jc w:val="both"/>
        <w:rPr>
          <w:color w:val="000000"/>
          <w:sz w:val="24"/>
          <w:szCs w:val="24"/>
        </w:rPr>
      </w:pPr>
      <w:r w:rsidRPr="00DD2A8B">
        <w:rPr>
          <w:color w:val="000000"/>
          <w:sz w:val="24"/>
          <w:szCs w:val="24"/>
        </w:rPr>
        <w:t>«два»:</w:t>
      </w:r>
    </w:p>
    <w:p w:rsidR="0033705F" w:rsidRPr="00DD2A8B" w:rsidRDefault="0033705F" w:rsidP="00DD2A8B">
      <w:pPr>
        <w:spacing w:line="270" w:lineRule="atLeast"/>
        <w:jc w:val="both"/>
        <w:rPr>
          <w:color w:val="000000"/>
          <w:sz w:val="24"/>
          <w:szCs w:val="24"/>
        </w:rPr>
      </w:pPr>
      <w:r w:rsidRPr="00DD2A8B">
        <w:rPr>
          <w:color w:val="000000"/>
          <w:sz w:val="24"/>
          <w:szCs w:val="24"/>
        </w:rPr>
        <w:t>-исполнение неуверенное, фальшивое.</w:t>
      </w:r>
    </w:p>
    <w:p w:rsidR="0033705F" w:rsidRPr="00DD2A8B" w:rsidRDefault="0033705F" w:rsidP="00DD2A8B">
      <w:pPr>
        <w:spacing w:line="270" w:lineRule="atLeast"/>
        <w:jc w:val="both"/>
        <w:rPr>
          <w:color w:val="000000"/>
          <w:sz w:val="24"/>
          <w:szCs w:val="24"/>
        </w:rPr>
      </w:pPr>
      <w:r w:rsidRPr="00DD2A8B">
        <w:rPr>
          <w:color w:val="000000"/>
          <w:sz w:val="24"/>
          <w:szCs w:val="24"/>
        </w:rPr>
        <w:t>Существует достаточно большой перечень форм работы, который может быть выполнен обучающимися и соответствующим образом оценен учителем.</w:t>
      </w:r>
    </w:p>
    <w:p w:rsidR="0033705F" w:rsidRPr="00DD2A8B" w:rsidRDefault="0033705F" w:rsidP="00DD2A8B">
      <w:pPr>
        <w:spacing w:line="270" w:lineRule="atLeast"/>
        <w:jc w:val="both"/>
        <w:rPr>
          <w:color w:val="000000"/>
          <w:sz w:val="24"/>
          <w:szCs w:val="24"/>
        </w:rPr>
      </w:pPr>
      <w:r w:rsidRPr="00DD2A8B">
        <w:rPr>
          <w:color w:val="000000"/>
          <w:sz w:val="24"/>
          <w:szCs w:val="24"/>
        </w:rPr>
        <w:t>1.Работа по карточкам (знание музыкального словаря).</w:t>
      </w:r>
    </w:p>
    <w:p w:rsidR="0033705F" w:rsidRPr="00DD2A8B" w:rsidRDefault="0033705F" w:rsidP="00DD2A8B">
      <w:pPr>
        <w:spacing w:line="270" w:lineRule="atLeast"/>
        <w:jc w:val="both"/>
        <w:rPr>
          <w:color w:val="000000"/>
          <w:sz w:val="24"/>
          <w:szCs w:val="24"/>
        </w:rPr>
      </w:pPr>
      <w:r w:rsidRPr="00DD2A8B">
        <w:rPr>
          <w:color w:val="000000"/>
          <w:sz w:val="24"/>
          <w:szCs w:val="24"/>
        </w:rPr>
        <w:t>2.Кроссворды.</w:t>
      </w:r>
    </w:p>
    <w:p w:rsidR="0033705F" w:rsidRPr="00DD2A8B" w:rsidRDefault="0033705F" w:rsidP="00DD2A8B">
      <w:pPr>
        <w:spacing w:line="270" w:lineRule="atLeast"/>
        <w:jc w:val="both"/>
        <w:rPr>
          <w:color w:val="000000"/>
          <w:sz w:val="24"/>
          <w:szCs w:val="24"/>
        </w:rPr>
      </w:pPr>
      <w:r w:rsidRPr="00DD2A8B">
        <w:rPr>
          <w:color w:val="000000"/>
          <w:sz w:val="24"/>
          <w:szCs w:val="24"/>
        </w:rPr>
        <w:t>3.Рефераты и творческие работы по специально заданным темам или по выбору обучающегося.</w:t>
      </w:r>
    </w:p>
    <w:p w:rsidR="0033705F" w:rsidRPr="00DD2A8B" w:rsidRDefault="0033705F" w:rsidP="00DD2A8B">
      <w:pPr>
        <w:spacing w:line="270" w:lineRule="atLeast"/>
        <w:jc w:val="both"/>
        <w:rPr>
          <w:color w:val="000000"/>
          <w:sz w:val="24"/>
          <w:szCs w:val="24"/>
        </w:rPr>
      </w:pPr>
      <w:r w:rsidRPr="00DD2A8B">
        <w:rPr>
          <w:color w:val="000000"/>
          <w:sz w:val="24"/>
          <w:szCs w:val="24"/>
        </w:rPr>
        <w:t>4.Блиц-ответы(письменно)по вопросам учителя на повторение и закрепление темы.</w:t>
      </w:r>
    </w:p>
    <w:p w:rsidR="0033705F" w:rsidRPr="00DD2A8B" w:rsidRDefault="0033705F" w:rsidP="00DD2A8B">
      <w:pPr>
        <w:spacing w:line="270" w:lineRule="atLeast"/>
        <w:jc w:val="both"/>
        <w:rPr>
          <w:color w:val="000000"/>
          <w:sz w:val="24"/>
          <w:szCs w:val="24"/>
        </w:rPr>
      </w:pPr>
      <w:r w:rsidRPr="00DD2A8B">
        <w:rPr>
          <w:color w:val="000000"/>
          <w:sz w:val="24"/>
          <w:szCs w:val="24"/>
        </w:rPr>
        <w:t>5.«Угадай мелодию»(фрагментарный калейдоскоп из произведений, звучавших на уроках или достаточно популярных).</w:t>
      </w:r>
    </w:p>
    <w:p w:rsidR="0033705F" w:rsidRPr="00DD2A8B" w:rsidRDefault="0033705F" w:rsidP="00DD2A8B">
      <w:pPr>
        <w:spacing w:line="270" w:lineRule="atLeast"/>
        <w:jc w:val="both"/>
        <w:rPr>
          <w:color w:val="000000"/>
          <w:sz w:val="24"/>
          <w:szCs w:val="24"/>
        </w:rPr>
      </w:pPr>
      <w:r w:rsidRPr="00DD2A8B">
        <w:rPr>
          <w:color w:val="000000"/>
          <w:sz w:val="24"/>
          <w:szCs w:val="24"/>
        </w:rPr>
        <w:t>6.Применение широкого спектра творческих способностей ребёнка в передаче музыкальных образов через прослушанную музыку или исполняемую самим ребёнком(рисунки, поделки и т.д.)</w:t>
      </w:r>
    </w:p>
    <w:p w:rsidR="0033705F" w:rsidRPr="00DD2A8B" w:rsidRDefault="0033705F" w:rsidP="00DD2A8B">
      <w:pPr>
        <w:suppressAutoHyphens/>
        <w:spacing w:line="360" w:lineRule="auto"/>
        <w:rPr>
          <w:b/>
          <w:bCs/>
          <w:color w:val="000000"/>
          <w:sz w:val="24"/>
          <w:szCs w:val="24"/>
          <w:lang w:eastAsia="ar-SA"/>
        </w:rPr>
      </w:pPr>
      <w:r w:rsidRPr="00DD2A8B">
        <w:rPr>
          <w:color w:val="000000"/>
          <w:sz w:val="24"/>
          <w:szCs w:val="24"/>
        </w:rPr>
        <w:t>7.Ведение тетради по музыке</w:t>
      </w: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Default="0033705F" w:rsidP="00DD2A8B">
      <w:pPr>
        <w:tabs>
          <w:tab w:val="left" w:pos="765"/>
        </w:tabs>
        <w:suppressAutoHyphens/>
        <w:spacing w:line="360" w:lineRule="auto"/>
        <w:rPr>
          <w:b/>
          <w:sz w:val="24"/>
          <w:szCs w:val="24"/>
          <w:lang w:eastAsia="ar-SA"/>
        </w:rPr>
      </w:pPr>
      <w:r>
        <w:rPr>
          <w:b/>
          <w:sz w:val="24"/>
          <w:szCs w:val="24"/>
          <w:lang w:eastAsia="ar-SA"/>
        </w:rPr>
        <w:tab/>
      </w:r>
    </w:p>
    <w:p w:rsidR="0033705F" w:rsidRDefault="0033705F" w:rsidP="00DD2A8B">
      <w:pPr>
        <w:tabs>
          <w:tab w:val="left" w:pos="765"/>
        </w:tabs>
        <w:suppressAutoHyphens/>
        <w:spacing w:line="360" w:lineRule="auto"/>
        <w:rPr>
          <w:b/>
          <w:sz w:val="24"/>
          <w:szCs w:val="24"/>
          <w:lang w:eastAsia="ar-SA"/>
        </w:rPr>
      </w:pPr>
    </w:p>
    <w:p w:rsidR="0033705F" w:rsidRDefault="0033705F" w:rsidP="00DD2A8B">
      <w:pPr>
        <w:tabs>
          <w:tab w:val="left" w:pos="765"/>
        </w:tabs>
        <w:suppressAutoHyphens/>
        <w:spacing w:line="360" w:lineRule="auto"/>
        <w:rPr>
          <w:b/>
          <w:sz w:val="24"/>
          <w:szCs w:val="24"/>
          <w:lang w:eastAsia="ar-SA"/>
        </w:rPr>
      </w:pPr>
    </w:p>
    <w:p w:rsidR="0033705F" w:rsidRPr="00DD2A8B" w:rsidRDefault="0033705F" w:rsidP="00DD2A8B">
      <w:pPr>
        <w:tabs>
          <w:tab w:val="left" w:pos="765"/>
        </w:tabs>
        <w:suppressAutoHyphens/>
        <w:spacing w:line="360" w:lineRule="auto"/>
        <w:rPr>
          <w:b/>
          <w:sz w:val="24"/>
          <w:szCs w:val="24"/>
          <w:lang w:eastAsia="ar-SA"/>
        </w:rPr>
      </w:pPr>
    </w:p>
    <w:p w:rsidR="0033705F" w:rsidRPr="00DD2A8B" w:rsidRDefault="0033705F" w:rsidP="00DD2A8B">
      <w:pPr>
        <w:suppressAutoHyphens/>
        <w:spacing w:line="360" w:lineRule="auto"/>
        <w:jc w:val="center"/>
        <w:rPr>
          <w:b/>
          <w:sz w:val="24"/>
          <w:szCs w:val="24"/>
          <w:lang w:eastAsia="ar-SA"/>
        </w:rPr>
      </w:pPr>
    </w:p>
    <w:p w:rsidR="0033705F" w:rsidRPr="00DD2A8B" w:rsidRDefault="0033705F" w:rsidP="00DD2A8B">
      <w:pPr>
        <w:ind w:right="423"/>
        <w:rPr>
          <w:b/>
          <w:sz w:val="24"/>
          <w:szCs w:val="24"/>
        </w:rPr>
      </w:pPr>
      <w:r w:rsidRPr="00DD2A8B">
        <w:rPr>
          <w:b/>
          <w:sz w:val="24"/>
          <w:szCs w:val="24"/>
        </w:rPr>
        <w:t xml:space="preserve">Раздел 7 </w:t>
      </w:r>
      <w:r>
        <w:rPr>
          <w:b/>
          <w:sz w:val="24"/>
          <w:szCs w:val="24"/>
        </w:rPr>
        <w:t>Ресурсное обеспечение</w:t>
      </w:r>
      <w:r>
        <w:rPr>
          <w:b/>
          <w:sz w:val="24"/>
          <w:szCs w:val="24"/>
        </w:rPr>
        <w:br/>
      </w:r>
      <w:r w:rsidRPr="00DD2A8B">
        <w:rPr>
          <w:b/>
          <w:sz w:val="24"/>
          <w:szCs w:val="24"/>
        </w:rPr>
        <w:t>Дополнительная литература для обучающихся</w:t>
      </w:r>
    </w:p>
    <w:p w:rsidR="0033705F" w:rsidRPr="00DD2A8B" w:rsidRDefault="0033705F" w:rsidP="00DD2A8B">
      <w:pPr>
        <w:rPr>
          <w:b/>
          <w:sz w:val="26"/>
          <w:szCs w:val="26"/>
        </w:rPr>
      </w:pP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Владимиров В.Н., Лагутин А.И. Музыкальная литература. М.: Музыка, 1984.</w:t>
      </w: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Куберский И.Ю., Минина Е.В.  Энциклопедия для юных музыкантов. – СПб: ТОО «Диамант», ООО «Золотой век», 1996.</w:t>
      </w: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Музыка. Большой энциклопедический словарь /Гл. ред. Г. В. Келдыш. – М.: НИ «Большая Российская энциклопедия», 1998.</w:t>
      </w: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Прохорова И.А. Зарубежная музыкальная  литература. – М.: Музыка, 1972.</w:t>
      </w: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Прохорова И.А. Советская музыкальная  литература. – М.: Музыка, 1972.</w:t>
      </w: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 xml:space="preserve">Саймон Генри У. Сто великих опер и их сюжеты / Пер. с англ. </w:t>
      </w: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Майкапара; А. Майкапар. Шедевры русской оперы. – М.: КРОН-ПРЕСС, 1998.</w:t>
      </w: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Саминг Д.К. 100 великих композиторов. – М.: Вече, 1999.</w:t>
      </w:r>
    </w:p>
    <w:p w:rsidR="0033705F" w:rsidRPr="00DD2A8B" w:rsidRDefault="0033705F" w:rsidP="00DD2A8B">
      <w:pPr>
        <w:numPr>
          <w:ilvl w:val="3"/>
          <w:numId w:val="3"/>
        </w:numPr>
        <w:tabs>
          <w:tab w:val="num" w:pos="0"/>
        </w:tabs>
        <w:spacing w:before="120"/>
        <w:ind w:left="0" w:firstLine="0"/>
        <w:rPr>
          <w:sz w:val="26"/>
          <w:szCs w:val="26"/>
        </w:rPr>
      </w:pPr>
      <w:r w:rsidRPr="00DD2A8B">
        <w:rPr>
          <w:sz w:val="26"/>
          <w:szCs w:val="26"/>
        </w:rPr>
        <w:t>Финкельштейн Э.И. Музыка от А до Я. – СПб: Композитор, 1997.</w:t>
      </w:r>
    </w:p>
    <w:p w:rsidR="0033705F" w:rsidRPr="00DD2A8B" w:rsidRDefault="0033705F" w:rsidP="00DD2A8B">
      <w:pPr>
        <w:spacing w:before="120"/>
        <w:rPr>
          <w:b/>
          <w:sz w:val="26"/>
          <w:szCs w:val="26"/>
        </w:rPr>
      </w:pPr>
    </w:p>
    <w:p w:rsidR="0033705F" w:rsidRPr="00DD2A8B" w:rsidRDefault="0033705F" w:rsidP="00DD2A8B">
      <w:pPr>
        <w:spacing w:before="120"/>
        <w:rPr>
          <w:b/>
          <w:sz w:val="26"/>
          <w:szCs w:val="26"/>
        </w:rPr>
      </w:pPr>
      <w:r w:rsidRPr="00DD2A8B">
        <w:rPr>
          <w:b/>
          <w:sz w:val="26"/>
          <w:szCs w:val="26"/>
        </w:rPr>
        <w:t>Дополнительная литература для  учителя:</w:t>
      </w:r>
    </w:p>
    <w:p w:rsidR="0033705F" w:rsidRPr="00DD2A8B" w:rsidRDefault="0033705F" w:rsidP="00DD2A8B">
      <w:pPr>
        <w:spacing w:before="120"/>
        <w:jc w:val="center"/>
        <w:rPr>
          <w:b/>
          <w:sz w:val="26"/>
          <w:szCs w:val="26"/>
        </w:rPr>
      </w:pPr>
    </w:p>
    <w:p w:rsidR="0033705F" w:rsidRPr="00DD2A8B" w:rsidRDefault="0033705F" w:rsidP="00DD2A8B">
      <w:pPr>
        <w:spacing w:before="120"/>
        <w:jc w:val="both"/>
        <w:rPr>
          <w:sz w:val="26"/>
          <w:szCs w:val="26"/>
        </w:rPr>
      </w:pPr>
      <w:r w:rsidRPr="00DD2A8B">
        <w:rPr>
          <w:sz w:val="26"/>
          <w:szCs w:val="26"/>
        </w:rPr>
        <w:t>1. Абдуллин Э.Б. Теория музыкального образования. – М.: Издательский центр «Академия», 2004.</w:t>
      </w:r>
    </w:p>
    <w:p w:rsidR="0033705F" w:rsidRPr="00DD2A8B" w:rsidRDefault="0033705F" w:rsidP="00DD2A8B">
      <w:pPr>
        <w:spacing w:before="120"/>
        <w:jc w:val="both"/>
        <w:rPr>
          <w:sz w:val="26"/>
          <w:szCs w:val="26"/>
        </w:rPr>
      </w:pPr>
      <w:r w:rsidRPr="00DD2A8B">
        <w:rPr>
          <w:sz w:val="26"/>
          <w:szCs w:val="26"/>
        </w:rPr>
        <w:t>2. Алеев В.В, Т.И. Науменко, Т.Н. Кичак. Музыка. 1-4 кл., 5-8.: программы для общеобразовательных учреждений. 5-е изд., стереотип. – М.: Дрофа, 2007.</w:t>
      </w:r>
    </w:p>
    <w:p w:rsidR="0033705F" w:rsidRPr="00DD2A8B" w:rsidRDefault="0033705F" w:rsidP="00DD2A8B">
      <w:pPr>
        <w:spacing w:before="120"/>
        <w:jc w:val="both"/>
        <w:rPr>
          <w:sz w:val="26"/>
          <w:szCs w:val="26"/>
        </w:rPr>
      </w:pPr>
      <w:r w:rsidRPr="00DD2A8B">
        <w:rPr>
          <w:sz w:val="26"/>
          <w:szCs w:val="26"/>
        </w:rPr>
        <w:t xml:space="preserve">3. Алиев Ю.Б. Настольная книга школьного учителя-музыканта. – М.: Гуманитарный  издательский  Центр ВЛАДОС, 2000. </w:t>
      </w:r>
    </w:p>
    <w:p w:rsidR="0033705F" w:rsidRPr="00DD2A8B" w:rsidRDefault="0033705F" w:rsidP="00DD2A8B">
      <w:pPr>
        <w:spacing w:before="120"/>
        <w:jc w:val="both"/>
        <w:rPr>
          <w:sz w:val="26"/>
          <w:szCs w:val="26"/>
        </w:rPr>
      </w:pPr>
      <w:r w:rsidRPr="00DD2A8B">
        <w:rPr>
          <w:sz w:val="26"/>
          <w:szCs w:val="26"/>
        </w:rPr>
        <w:t>4. Алиев Ю.Б. Пение на уроках музыки. - М.: Издательство ВЛАДОС-ПРЕСС, 2005.</w:t>
      </w:r>
    </w:p>
    <w:p w:rsidR="0033705F" w:rsidRPr="00DD2A8B" w:rsidRDefault="0033705F" w:rsidP="00DD2A8B">
      <w:pPr>
        <w:spacing w:before="120"/>
        <w:rPr>
          <w:sz w:val="26"/>
          <w:szCs w:val="26"/>
        </w:rPr>
      </w:pPr>
      <w:r w:rsidRPr="00DD2A8B">
        <w:rPr>
          <w:sz w:val="26"/>
          <w:szCs w:val="26"/>
        </w:rPr>
        <w:t>5. Владимиров В.Н., Лагутин А.И. Музыкальная литература. М.: Музыка, 1984.</w:t>
      </w:r>
    </w:p>
    <w:p w:rsidR="0033705F" w:rsidRPr="00DD2A8B" w:rsidRDefault="0033705F" w:rsidP="00DD2A8B">
      <w:pPr>
        <w:spacing w:before="120"/>
        <w:jc w:val="both"/>
        <w:rPr>
          <w:sz w:val="26"/>
          <w:szCs w:val="26"/>
        </w:rPr>
      </w:pPr>
      <w:r w:rsidRPr="00DD2A8B">
        <w:rPr>
          <w:sz w:val="26"/>
          <w:szCs w:val="26"/>
        </w:rPr>
        <w:t>6. Гульянц Е.И. Детям о музыке: М.: «Аквариум», 1996.</w:t>
      </w:r>
    </w:p>
    <w:p w:rsidR="0033705F" w:rsidRPr="00DD2A8B" w:rsidRDefault="0033705F" w:rsidP="00DD2A8B">
      <w:pPr>
        <w:spacing w:before="120"/>
        <w:jc w:val="both"/>
        <w:rPr>
          <w:sz w:val="26"/>
          <w:szCs w:val="26"/>
        </w:rPr>
      </w:pPr>
      <w:r w:rsidRPr="00DD2A8B">
        <w:rPr>
          <w:sz w:val="26"/>
          <w:szCs w:val="26"/>
        </w:rPr>
        <w:t xml:space="preserve">7. Дмитриева Л.Г., Черноиваненко Н.М. Методика музыкального воспитания в школе. – М.: Издательский центр «Академия», 2000. </w:t>
      </w:r>
    </w:p>
    <w:p w:rsidR="0033705F" w:rsidRPr="00DD2A8B" w:rsidRDefault="0033705F" w:rsidP="00DD2A8B">
      <w:pPr>
        <w:spacing w:before="120"/>
        <w:jc w:val="both"/>
        <w:rPr>
          <w:sz w:val="26"/>
          <w:szCs w:val="26"/>
        </w:rPr>
      </w:pPr>
      <w:r w:rsidRPr="00DD2A8B">
        <w:rPr>
          <w:sz w:val="26"/>
          <w:szCs w:val="26"/>
        </w:rPr>
        <w:t>8. Клёнов А. Там, где музыка живёт. М.: Педагогика, 1985.</w:t>
      </w:r>
    </w:p>
    <w:p w:rsidR="0033705F" w:rsidRPr="00DD2A8B" w:rsidRDefault="0033705F" w:rsidP="00DD2A8B">
      <w:pPr>
        <w:spacing w:before="120"/>
        <w:jc w:val="both"/>
        <w:rPr>
          <w:sz w:val="26"/>
          <w:szCs w:val="26"/>
        </w:rPr>
      </w:pPr>
      <w:r w:rsidRPr="00DD2A8B">
        <w:rPr>
          <w:sz w:val="26"/>
          <w:szCs w:val="26"/>
        </w:rPr>
        <w:t>9. Куберский И.Ю., Минина Е.В.  Энциклопедия для юных музыкантов. – СПб: ТОО «Диамант», ООО «Золотой век», 1996.</w:t>
      </w:r>
    </w:p>
    <w:p w:rsidR="0033705F" w:rsidRPr="00DD2A8B" w:rsidRDefault="0033705F" w:rsidP="00DD2A8B">
      <w:pPr>
        <w:spacing w:before="120"/>
        <w:jc w:val="both"/>
        <w:rPr>
          <w:sz w:val="26"/>
          <w:szCs w:val="26"/>
        </w:rPr>
      </w:pPr>
      <w:r w:rsidRPr="00DD2A8B">
        <w:rPr>
          <w:sz w:val="26"/>
          <w:szCs w:val="26"/>
        </w:rPr>
        <w:t>10. Могилевская С. У лиры семь струн: Научно-художественная лит-ра / художник Н. Мищенко. –М.: Дет. лит., 1981.</w:t>
      </w:r>
    </w:p>
    <w:p w:rsidR="0033705F" w:rsidRPr="00DD2A8B" w:rsidRDefault="0033705F" w:rsidP="00DD2A8B">
      <w:pPr>
        <w:spacing w:before="120"/>
        <w:jc w:val="both"/>
        <w:rPr>
          <w:sz w:val="26"/>
          <w:szCs w:val="26"/>
        </w:rPr>
      </w:pPr>
      <w:r w:rsidRPr="00DD2A8B">
        <w:rPr>
          <w:sz w:val="26"/>
          <w:szCs w:val="26"/>
        </w:rPr>
        <w:t>11. Музыка. Большой энциклопедический словарь /Гл. ред. Г. В. Келдыш. – М.: НИ «Большая Российская энциклопедия», 1998.</w:t>
      </w:r>
    </w:p>
    <w:p w:rsidR="0033705F" w:rsidRPr="00DD2A8B" w:rsidRDefault="0033705F" w:rsidP="00DD2A8B">
      <w:pPr>
        <w:spacing w:before="120"/>
        <w:jc w:val="both"/>
        <w:rPr>
          <w:sz w:val="26"/>
          <w:szCs w:val="26"/>
        </w:rPr>
      </w:pPr>
      <w:r w:rsidRPr="00DD2A8B">
        <w:rPr>
          <w:sz w:val="26"/>
          <w:szCs w:val="26"/>
        </w:rPr>
        <w:t>12. Музыка. Изобразительное искусство. Мировая художественная культура. Содержание образования: Сборник нормативно-правовых документов и методических материалов. – М.: Вентана-Граф, 2008.</w:t>
      </w:r>
    </w:p>
    <w:p w:rsidR="0033705F" w:rsidRPr="00DD2A8B" w:rsidRDefault="0033705F" w:rsidP="00DD2A8B">
      <w:pPr>
        <w:spacing w:before="120"/>
        <w:rPr>
          <w:sz w:val="26"/>
          <w:szCs w:val="26"/>
        </w:rPr>
      </w:pPr>
      <w:r w:rsidRPr="00DD2A8B">
        <w:rPr>
          <w:sz w:val="26"/>
          <w:szCs w:val="26"/>
        </w:rPr>
        <w:t>13. Прохорова И.А. Зарубежная музыкальная  литература. – М.: Музыка, 1972.</w:t>
      </w:r>
    </w:p>
    <w:p w:rsidR="0033705F" w:rsidRPr="00DD2A8B" w:rsidRDefault="0033705F" w:rsidP="00DD2A8B">
      <w:pPr>
        <w:spacing w:before="120"/>
        <w:rPr>
          <w:sz w:val="26"/>
          <w:szCs w:val="26"/>
        </w:rPr>
      </w:pPr>
      <w:r w:rsidRPr="00DD2A8B">
        <w:rPr>
          <w:sz w:val="26"/>
          <w:szCs w:val="26"/>
        </w:rPr>
        <w:t>14. Прохорова И.А. Советская музыкальная  литература. – М.: Музыка, 1972.</w:t>
      </w:r>
    </w:p>
    <w:p w:rsidR="0033705F" w:rsidRPr="00DD2A8B" w:rsidRDefault="0033705F" w:rsidP="00DD2A8B">
      <w:pPr>
        <w:spacing w:before="120"/>
        <w:rPr>
          <w:sz w:val="26"/>
          <w:szCs w:val="26"/>
        </w:rPr>
      </w:pPr>
      <w:r w:rsidRPr="00DD2A8B">
        <w:rPr>
          <w:sz w:val="26"/>
          <w:szCs w:val="26"/>
        </w:rPr>
        <w:t>15. Саймон Генри У. Сто великих опер и их сюжеты / Пер. с англ. А. Майкапара; А. Майкапар. Шедевры русской оперы. – М.: КРОН-ПРЕСС, 1998.</w:t>
      </w:r>
    </w:p>
    <w:p w:rsidR="0033705F" w:rsidRDefault="0033705F" w:rsidP="00DD2A8B">
      <w:pPr>
        <w:spacing w:before="120"/>
        <w:jc w:val="both"/>
        <w:rPr>
          <w:sz w:val="26"/>
          <w:szCs w:val="26"/>
        </w:rPr>
      </w:pPr>
      <w:r w:rsidRPr="00DD2A8B">
        <w:rPr>
          <w:sz w:val="26"/>
          <w:szCs w:val="26"/>
        </w:rPr>
        <w:t>16.  Саминг Д.К. 100 великих композиторов. – М.: Вече, 1999.</w:t>
      </w:r>
    </w:p>
    <w:p w:rsidR="0033705F" w:rsidRDefault="0033705F" w:rsidP="00DD2A8B">
      <w:pPr>
        <w:spacing w:before="120"/>
        <w:jc w:val="both"/>
        <w:rPr>
          <w:sz w:val="26"/>
          <w:szCs w:val="26"/>
        </w:rPr>
      </w:pPr>
    </w:p>
    <w:p w:rsidR="0033705F" w:rsidRPr="00DD2A8B" w:rsidRDefault="0033705F" w:rsidP="00DD2A8B">
      <w:pPr>
        <w:autoSpaceDE w:val="0"/>
        <w:autoSpaceDN w:val="0"/>
        <w:adjustRightInd w:val="0"/>
        <w:spacing w:before="120"/>
        <w:rPr>
          <w:b/>
          <w:sz w:val="24"/>
          <w:szCs w:val="24"/>
        </w:rPr>
      </w:pPr>
      <w:r w:rsidRPr="00DD2A8B">
        <w:rPr>
          <w:b/>
          <w:sz w:val="24"/>
          <w:szCs w:val="24"/>
        </w:rPr>
        <w:t xml:space="preserve">Интернет-ресурсы </w:t>
      </w:r>
    </w:p>
    <w:p w:rsidR="0033705F" w:rsidRPr="00DD2A8B" w:rsidRDefault="0033705F" w:rsidP="00DD2A8B">
      <w:pPr>
        <w:autoSpaceDE w:val="0"/>
        <w:autoSpaceDN w:val="0"/>
        <w:adjustRightInd w:val="0"/>
        <w:spacing w:before="120"/>
        <w:rPr>
          <w:sz w:val="26"/>
          <w:szCs w:val="26"/>
        </w:rPr>
      </w:pPr>
      <w:hyperlink r:id="rId6" w:history="1">
        <w:r w:rsidRPr="00DD2A8B">
          <w:rPr>
            <w:color w:val="0000FF"/>
            <w:sz w:val="26"/>
            <w:szCs w:val="26"/>
            <w:u w:val="single"/>
          </w:rPr>
          <w:t>http://dic.academic.ru/contents.nsf/enc_music/</w:t>
        </w:r>
      </w:hyperlink>
    </w:p>
    <w:p w:rsidR="0033705F" w:rsidRPr="00DD2A8B" w:rsidRDefault="0033705F" w:rsidP="00DD2A8B">
      <w:pPr>
        <w:autoSpaceDE w:val="0"/>
        <w:autoSpaceDN w:val="0"/>
        <w:adjustRightInd w:val="0"/>
        <w:spacing w:before="120"/>
        <w:rPr>
          <w:sz w:val="26"/>
          <w:szCs w:val="26"/>
        </w:rPr>
      </w:pPr>
      <w:r w:rsidRPr="00DD2A8B">
        <w:rPr>
          <w:sz w:val="26"/>
          <w:szCs w:val="26"/>
        </w:rPr>
        <w:t xml:space="preserve">Музыкальный энциклопедический словарь. – Электронный ресурс. Режим доступа: </w:t>
      </w:r>
      <w:hyperlink r:id="rId7" w:history="1">
        <w:r w:rsidRPr="00DD2A8B">
          <w:rPr>
            <w:color w:val="0000FF"/>
            <w:sz w:val="26"/>
            <w:szCs w:val="26"/>
            <w:u w:val="single"/>
          </w:rPr>
          <w:t>http://www.music-dic.ru/</w:t>
        </w:r>
      </w:hyperlink>
    </w:p>
    <w:p w:rsidR="0033705F" w:rsidRPr="00DD2A8B" w:rsidRDefault="0033705F" w:rsidP="00DD2A8B">
      <w:pPr>
        <w:autoSpaceDE w:val="0"/>
        <w:autoSpaceDN w:val="0"/>
        <w:adjustRightInd w:val="0"/>
        <w:spacing w:before="120"/>
        <w:rPr>
          <w:sz w:val="26"/>
          <w:szCs w:val="26"/>
        </w:rPr>
      </w:pPr>
      <w:r w:rsidRPr="00DD2A8B">
        <w:rPr>
          <w:sz w:val="26"/>
          <w:szCs w:val="26"/>
        </w:rPr>
        <w:t xml:space="preserve">Музыкальный словарь. – Электронный ресурс. Режим доступа: </w:t>
      </w:r>
      <w:hyperlink r:id="rId8" w:history="1">
        <w:r w:rsidRPr="00DD2A8B">
          <w:rPr>
            <w:color w:val="0000FF"/>
            <w:sz w:val="26"/>
            <w:szCs w:val="26"/>
            <w:u w:val="single"/>
            <w:lang w:val="en-US"/>
          </w:rPr>
          <w:t>http</w:t>
        </w:r>
        <w:r w:rsidRPr="00DD2A8B">
          <w:rPr>
            <w:color w:val="0000FF"/>
            <w:sz w:val="26"/>
            <w:szCs w:val="26"/>
            <w:u w:val="single"/>
          </w:rPr>
          <w:t>://</w:t>
        </w:r>
        <w:r w:rsidRPr="00DD2A8B">
          <w:rPr>
            <w:color w:val="0000FF"/>
            <w:sz w:val="26"/>
            <w:szCs w:val="26"/>
            <w:u w:val="single"/>
            <w:lang w:val="en-US"/>
          </w:rPr>
          <w:t>dic</w:t>
        </w:r>
        <w:r w:rsidRPr="00DD2A8B">
          <w:rPr>
            <w:color w:val="0000FF"/>
            <w:sz w:val="26"/>
            <w:szCs w:val="26"/>
            <w:u w:val="single"/>
          </w:rPr>
          <w:t>.</w:t>
        </w:r>
        <w:r w:rsidRPr="00DD2A8B">
          <w:rPr>
            <w:color w:val="0000FF"/>
            <w:sz w:val="26"/>
            <w:szCs w:val="26"/>
            <w:u w:val="single"/>
            <w:lang w:val="en-US"/>
          </w:rPr>
          <w:t>academic</w:t>
        </w:r>
        <w:r w:rsidRPr="00DD2A8B">
          <w:rPr>
            <w:color w:val="0000FF"/>
            <w:sz w:val="26"/>
            <w:szCs w:val="26"/>
            <w:u w:val="single"/>
          </w:rPr>
          <w:t>.</w:t>
        </w:r>
        <w:r w:rsidRPr="00DD2A8B">
          <w:rPr>
            <w:color w:val="0000FF"/>
            <w:sz w:val="26"/>
            <w:szCs w:val="26"/>
            <w:u w:val="single"/>
            <w:lang w:val="en-US"/>
          </w:rPr>
          <w:t>ru</w:t>
        </w:r>
        <w:r w:rsidRPr="00DD2A8B">
          <w:rPr>
            <w:color w:val="0000FF"/>
            <w:sz w:val="26"/>
            <w:szCs w:val="26"/>
            <w:u w:val="single"/>
          </w:rPr>
          <w:t>/</w:t>
        </w:r>
        <w:r w:rsidRPr="00DD2A8B">
          <w:rPr>
            <w:color w:val="0000FF"/>
            <w:sz w:val="26"/>
            <w:szCs w:val="26"/>
            <w:u w:val="single"/>
            <w:lang w:val="en-US"/>
          </w:rPr>
          <w:t>contents</w:t>
        </w:r>
        <w:r w:rsidRPr="00DD2A8B">
          <w:rPr>
            <w:color w:val="0000FF"/>
            <w:sz w:val="26"/>
            <w:szCs w:val="26"/>
            <w:u w:val="single"/>
          </w:rPr>
          <w:t>.</w:t>
        </w:r>
        <w:r w:rsidRPr="00DD2A8B">
          <w:rPr>
            <w:color w:val="0000FF"/>
            <w:sz w:val="26"/>
            <w:szCs w:val="26"/>
            <w:u w:val="single"/>
            <w:lang w:val="en-US"/>
          </w:rPr>
          <w:t>nsf</w:t>
        </w:r>
        <w:r w:rsidRPr="00DD2A8B">
          <w:rPr>
            <w:color w:val="0000FF"/>
            <w:sz w:val="26"/>
            <w:szCs w:val="26"/>
            <w:u w:val="single"/>
          </w:rPr>
          <w:t>/</w:t>
        </w:r>
        <w:r w:rsidRPr="00DD2A8B">
          <w:rPr>
            <w:color w:val="0000FF"/>
            <w:sz w:val="26"/>
            <w:szCs w:val="26"/>
            <w:u w:val="single"/>
            <w:lang w:val="en-US"/>
          </w:rPr>
          <w:t>dic</w:t>
        </w:r>
        <w:r w:rsidRPr="00DD2A8B">
          <w:rPr>
            <w:color w:val="0000FF"/>
            <w:sz w:val="26"/>
            <w:szCs w:val="26"/>
            <w:u w:val="single"/>
          </w:rPr>
          <w:t>_</w:t>
        </w:r>
        <w:r w:rsidRPr="00DD2A8B">
          <w:rPr>
            <w:color w:val="0000FF"/>
            <w:sz w:val="26"/>
            <w:szCs w:val="26"/>
            <w:u w:val="single"/>
            <w:lang w:val="en-US"/>
          </w:rPr>
          <w:t>music</w:t>
        </w:r>
        <w:r w:rsidRPr="00DD2A8B">
          <w:rPr>
            <w:color w:val="0000FF"/>
            <w:sz w:val="26"/>
            <w:szCs w:val="26"/>
            <w:u w:val="single"/>
          </w:rPr>
          <w:t>/</w:t>
        </w:r>
      </w:hyperlink>
    </w:p>
    <w:p w:rsidR="0033705F" w:rsidRPr="00DD2A8B" w:rsidRDefault="0033705F" w:rsidP="00DD2A8B">
      <w:pPr>
        <w:autoSpaceDE w:val="0"/>
        <w:autoSpaceDN w:val="0"/>
        <w:adjustRightInd w:val="0"/>
        <w:spacing w:before="120"/>
        <w:rPr>
          <w:sz w:val="26"/>
          <w:szCs w:val="26"/>
        </w:rPr>
      </w:pPr>
      <w:r w:rsidRPr="00DD2A8B">
        <w:rPr>
          <w:sz w:val="26"/>
          <w:szCs w:val="26"/>
        </w:rPr>
        <w:t xml:space="preserve">Википедия. Свободная энциклопедия. -  Электронный ресурс. Режим доступа: </w:t>
      </w:r>
      <w:hyperlink r:id="rId9" w:history="1">
        <w:r w:rsidRPr="00DD2A8B">
          <w:rPr>
            <w:color w:val="0000FF"/>
            <w:sz w:val="26"/>
            <w:szCs w:val="26"/>
            <w:u w:val="single"/>
          </w:rPr>
          <w:t>http://ru.wikipedia.org/wiki/</w:t>
        </w:r>
      </w:hyperlink>
    </w:p>
    <w:p w:rsidR="0033705F" w:rsidRPr="00DD2A8B" w:rsidRDefault="0033705F" w:rsidP="00DD2A8B">
      <w:pPr>
        <w:autoSpaceDE w:val="0"/>
        <w:autoSpaceDN w:val="0"/>
        <w:adjustRightInd w:val="0"/>
        <w:spacing w:before="120"/>
        <w:rPr>
          <w:sz w:val="26"/>
          <w:szCs w:val="26"/>
        </w:rPr>
      </w:pPr>
      <w:r w:rsidRPr="00DD2A8B">
        <w:rPr>
          <w:sz w:val="26"/>
          <w:szCs w:val="26"/>
        </w:rPr>
        <w:t xml:space="preserve">Классическая музыка. – Электронный ресурс. Режим доступа: </w:t>
      </w:r>
      <w:hyperlink r:id="rId10" w:history="1">
        <w:r w:rsidRPr="00DD2A8B">
          <w:rPr>
            <w:color w:val="0000FF"/>
            <w:sz w:val="26"/>
            <w:szCs w:val="26"/>
            <w:u w:val="single"/>
          </w:rPr>
          <w:t>http://classic.chubrik.ru/</w:t>
        </w:r>
      </w:hyperlink>
    </w:p>
    <w:p w:rsidR="0033705F" w:rsidRPr="00DD2A8B" w:rsidRDefault="0033705F" w:rsidP="00DD2A8B">
      <w:pPr>
        <w:spacing w:before="120"/>
        <w:rPr>
          <w:sz w:val="26"/>
          <w:szCs w:val="26"/>
        </w:rPr>
      </w:pPr>
      <w:r w:rsidRPr="00DD2A8B">
        <w:rPr>
          <w:sz w:val="26"/>
          <w:szCs w:val="26"/>
        </w:rPr>
        <w:t xml:space="preserve">Церковная музыка русских композиторов. Биографии композиторов. О каноне и акафисте. Тексты песнопений. – Электронный ресурс. Режим доступа: </w:t>
      </w:r>
      <w:hyperlink r:id="rId11" w:history="1">
        <w:r w:rsidRPr="00DD2A8B">
          <w:rPr>
            <w:color w:val="0000FF"/>
            <w:sz w:val="26"/>
            <w:szCs w:val="26"/>
            <w:u w:val="single"/>
          </w:rPr>
          <w:t>http://www.bogoslovy.ru/</w:t>
        </w:r>
      </w:hyperlink>
    </w:p>
    <w:p w:rsidR="0033705F" w:rsidRPr="00DD2A8B" w:rsidRDefault="0033705F" w:rsidP="00DD2A8B">
      <w:pPr>
        <w:spacing w:before="120"/>
        <w:rPr>
          <w:sz w:val="26"/>
          <w:szCs w:val="26"/>
        </w:rPr>
      </w:pPr>
      <w:r w:rsidRPr="00DD2A8B">
        <w:rPr>
          <w:sz w:val="26"/>
          <w:szCs w:val="26"/>
        </w:rPr>
        <w:t xml:space="preserve">Музыкальный архив православного портала «Предание»: Богослужебные песнопения. Сборники духовных песнопений. Канты. Духовные песни и народные ансамбли. Колокольные звоны – Электронный ресурс. Режим доступа: </w:t>
      </w:r>
      <w:hyperlink r:id="rId12" w:history="1">
        <w:r w:rsidRPr="00DD2A8B">
          <w:rPr>
            <w:color w:val="0000FF"/>
            <w:sz w:val="26"/>
            <w:szCs w:val="26"/>
            <w:u w:val="single"/>
          </w:rPr>
          <w:t>http://www.predanie.ru/music/</w:t>
        </w:r>
      </w:hyperlink>
    </w:p>
    <w:p w:rsidR="0033705F" w:rsidRPr="00DD2A8B" w:rsidRDefault="0033705F" w:rsidP="00DD2A8B">
      <w:pPr>
        <w:spacing w:before="120"/>
        <w:rPr>
          <w:sz w:val="26"/>
          <w:szCs w:val="26"/>
        </w:rPr>
      </w:pPr>
      <w:r w:rsidRPr="00DD2A8B">
        <w:rPr>
          <w:sz w:val="26"/>
          <w:szCs w:val="26"/>
        </w:rPr>
        <w:t xml:space="preserve">Пасхальный канон преподобного Иоанна Дамаскина. Текст и запись с возможностью скачать. – Электронный ресурс. Режим доступа: </w:t>
      </w:r>
      <w:hyperlink r:id="rId13" w:history="1">
        <w:r w:rsidRPr="00DD2A8B">
          <w:rPr>
            <w:color w:val="0000FF"/>
            <w:sz w:val="26"/>
            <w:szCs w:val="26"/>
            <w:u w:val="single"/>
          </w:rPr>
          <w:t>http://days.pravoslavie.ru/rubrics/canon86.htm?id=86</w:t>
        </w:r>
      </w:hyperlink>
    </w:p>
    <w:p w:rsidR="0033705F" w:rsidRPr="00DD2A8B" w:rsidRDefault="0033705F" w:rsidP="00DD2A8B">
      <w:pPr>
        <w:spacing w:before="120"/>
        <w:rPr>
          <w:sz w:val="26"/>
          <w:szCs w:val="26"/>
        </w:rPr>
      </w:pPr>
      <w:r w:rsidRPr="00DD2A8B">
        <w:rPr>
          <w:sz w:val="26"/>
          <w:szCs w:val="26"/>
        </w:rPr>
        <w:t xml:space="preserve">Великий покаянный канон святителя Андрея Критского. Запись с возможность скачать. – Электронный ресурс. Режим доступа - </w:t>
      </w:r>
      <w:hyperlink r:id="rId14" w:history="1">
        <w:r w:rsidRPr="00DD2A8B">
          <w:rPr>
            <w:color w:val="0000FF"/>
            <w:sz w:val="26"/>
            <w:szCs w:val="26"/>
            <w:u w:val="single"/>
          </w:rPr>
          <w:t>http://www.predanie.ru/mp3/Velikij_Pokajannyj_Kanon_Prepodobnogo_Andreja_Kritskogo/</w:t>
        </w:r>
      </w:hyperlink>
    </w:p>
    <w:p w:rsidR="0033705F" w:rsidRPr="00DD2A8B" w:rsidRDefault="0033705F" w:rsidP="00DD2A8B">
      <w:pPr>
        <w:spacing w:before="120"/>
        <w:rPr>
          <w:sz w:val="26"/>
          <w:szCs w:val="26"/>
        </w:rPr>
      </w:pPr>
      <w:r w:rsidRPr="00DD2A8B">
        <w:rPr>
          <w:sz w:val="26"/>
          <w:szCs w:val="26"/>
        </w:rPr>
        <w:t xml:space="preserve">Житие святителя Андрея Критского. – Электронный ресурс. Режим доступа: </w:t>
      </w:r>
      <w:hyperlink r:id="rId15" w:history="1">
        <w:r w:rsidRPr="00DD2A8B">
          <w:rPr>
            <w:color w:val="0000FF"/>
            <w:sz w:val="26"/>
            <w:szCs w:val="26"/>
            <w:u w:val="single"/>
          </w:rPr>
          <w:t>http://www.sedmitza.ru/text/187642.html</w:t>
        </w:r>
      </w:hyperlink>
    </w:p>
    <w:p w:rsidR="0033705F" w:rsidRPr="00DD2A8B" w:rsidRDefault="0033705F" w:rsidP="00DD2A8B">
      <w:pPr>
        <w:spacing w:before="120"/>
        <w:rPr>
          <w:sz w:val="26"/>
          <w:szCs w:val="26"/>
        </w:rPr>
      </w:pPr>
      <w:r w:rsidRPr="00DD2A8B">
        <w:rPr>
          <w:sz w:val="26"/>
          <w:szCs w:val="26"/>
        </w:rPr>
        <w:t xml:space="preserve">Житие преподобного Иоанна Дамаскина. – Электронный ресурс. Режим доступа: </w:t>
      </w:r>
      <w:hyperlink r:id="rId16" w:history="1">
        <w:r w:rsidRPr="00DD2A8B">
          <w:rPr>
            <w:color w:val="0000FF"/>
            <w:sz w:val="26"/>
            <w:szCs w:val="26"/>
            <w:u w:val="single"/>
          </w:rPr>
          <w:t>http://theme.orthodoxy.ru/saints/ioann_damaskin.html</w:t>
        </w:r>
      </w:hyperlink>
    </w:p>
    <w:p w:rsidR="0033705F" w:rsidRPr="00DD2A8B" w:rsidRDefault="0033705F" w:rsidP="00DD2A8B">
      <w:pPr>
        <w:spacing w:before="120"/>
        <w:rPr>
          <w:sz w:val="26"/>
          <w:szCs w:val="26"/>
        </w:rPr>
      </w:pPr>
      <w:r w:rsidRPr="00DD2A8B">
        <w:rPr>
          <w:sz w:val="26"/>
          <w:szCs w:val="26"/>
        </w:rPr>
        <w:t xml:space="preserve">Житие преподобного Романа Сладкопевца – Электронный ресурс. Режим доступа: </w:t>
      </w:r>
      <w:hyperlink r:id="rId17" w:history="1">
        <w:r w:rsidRPr="00DD2A8B">
          <w:rPr>
            <w:color w:val="0000FF"/>
            <w:sz w:val="26"/>
            <w:szCs w:val="26"/>
            <w:u w:val="single"/>
          </w:rPr>
          <w:t>http://lib.eparhia-saratov.ru/books/05d/dimitrii_rost/dimitrii_rost1/842.html</w:t>
        </w:r>
      </w:hyperlink>
    </w:p>
    <w:p w:rsidR="0033705F" w:rsidRPr="00DD2A8B" w:rsidRDefault="0033705F" w:rsidP="00DD2A8B">
      <w:pPr>
        <w:spacing w:before="120"/>
        <w:rPr>
          <w:sz w:val="26"/>
          <w:szCs w:val="26"/>
        </w:rPr>
      </w:pPr>
      <w:r w:rsidRPr="00DD2A8B">
        <w:rPr>
          <w:sz w:val="26"/>
          <w:szCs w:val="26"/>
        </w:rPr>
        <w:t>Песнопения в исполнении Архиерейского хора Вятской епархии. – Электронный ресурс. Режим доступа:</w:t>
      </w:r>
      <w:hyperlink r:id="rId18" w:history="1">
        <w:r w:rsidRPr="00DD2A8B">
          <w:rPr>
            <w:color w:val="0000FF"/>
            <w:sz w:val="26"/>
            <w:szCs w:val="26"/>
            <w:u w:val="single"/>
          </w:rPr>
          <w:t>http://www.trifonovmonastyr.ru/audio/99/</w:t>
        </w:r>
      </w:hyperlink>
    </w:p>
    <w:p w:rsidR="0033705F" w:rsidRPr="00DD2A8B" w:rsidRDefault="0033705F" w:rsidP="00DD2A8B">
      <w:pPr>
        <w:spacing w:before="120"/>
        <w:rPr>
          <w:sz w:val="26"/>
          <w:szCs w:val="26"/>
        </w:rPr>
      </w:pPr>
      <w:r w:rsidRPr="00DD2A8B">
        <w:rPr>
          <w:sz w:val="26"/>
          <w:szCs w:val="26"/>
        </w:rPr>
        <w:t>Аудиотека Страны Вятской: Песнопения в честь Вятских святых. Солдатские, народные казачьи песни, романсы, песни о Вятке. - Электронный ресурс. Режим доступа:</w:t>
      </w:r>
      <w:hyperlink r:id="rId19" w:history="1">
        <w:r w:rsidRPr="00DD2A8B">
          <w:rPr>
            <w:color w:val="0000FF"/>
            <w:sz w:val="26"/>
            <w:szCs w:val="26"/>
            <w:u w:val="single"/>
          </w:rPr>
          <w:t>http://www.vstrana.ru/</w:t>
        </w:r>
      </w:hyperlink>
    </w:p>
    <w:p w:rsidR="0033705F" w:rsidRPr="00DD2A8B" w:rsidRDefault="0033705F" w:rsidP="00DD2A8B">
      <w:pPr>
        <w:rPr>
          <w:b/>
          <w:sz w:val="26"/>
          <w:szCs w:val="26"/>
        </w:rPr>
      </w:pPr>
    </w:p>
    <w:p w:rsidR="0033705F" w:rsidRPr="00DD2A8B" w:rsidRDefault="0033705F" w:rsidP="00DD2A8B">
      <w:pPr>
        <w:rPr>
          <w:b/>
          <w:sz w:val="26"/>
          <w:szCs w:val="26"/>
        </w:rPr>
      </w:pPr>
      <w:r w:rsidRPr="00DD2A8B">
        <w:rPr>
          <w:b/>
          <w:sz w:val="26"/>
          <w:szCs w:val="26"/>
        </w:rPr>
        <w:t>Использование медиаресурсов:</w:t>
      </w:r>
    </w:p>
    <w:p w:rsidR="0033705F" w:rsidRPr="00DD2A8B" w:rsidRDefault="0033705F" w:rsidP="00DD2A8B">
      <w:pPr>
        <w:rPr>
          <w:b/>
          <w:sz w:val="26"/>
          <w:szCs w:val="26"/>
        </w:rPr>
      </w:pPr>
    </w:p>
    <w:p w:rsidR="0033705F" w:rsidRPr="00DD2A8B" w:rsidRDefault="0033705F" w:rsidP="00DD2A8B">
      <w:pPr>
        <w:numPr>
          <w:ilvl w:val="0"/>
          <w:numId w:val="4"/>
        </w:numPr>
        <w:rPr>
          <w:sz w:val="26"/>
          <w:szCs w:val="26"/>
        </w:rPr>
      </w:pPr>
      <w:r w:rsidRPr="00DD2A8B">
        <w:rPr>
          <w:sz w:val="26"/>
          <w:szCs w:val="26"/>
        </w:rPr>
        <w:t xml:space="preserve">«Антология русской симфонической музыки» в 8 компакт-дисках, «Мелодия», </w:t>
      </w:r>
      <w:r w:rsidRPr="00DD2A8B">
        <w:rPr>
          <w:sz w:val="26"/>
          <w:szCs w:val="26"/>
          <w:lang w:val="en-US"/>
        </w:rPr>
        <w:t>RMGrecords</w:t>
      </w:r>
      <w:r w:rsidRPr="00DD2A8B">
        <w:rPr>
          <w:sz w:val="26"/>
          <w:szCs w:val="26"/>
        </w:rPr>
        <w:t>, 2004:</w:t>
      </w:r>
    </w:p>
    <w:p w:rsidR="0033705F" w:rsidRPr="00DD2A8B" w:rsidRDefault="0033705F" w:rsidP="00DD2A8B">
      <w:pPr>
        <w:ind w:left="720"/>
        <w:rPr>
          <w:sz w:val="26"/>
          <w:szCs w:val="26"/>
        </w:rPr>
      </w:pPr>
      <w:r w:rsidRPr="00DD2A8B">
        <w:rPr>
          <w:sz w:val="26"/>
          <w:szCs w:val="26"/>
        </w:rPr>
        <w:t>С</w:t>
      </w:r>
      <w:r w:rsidRPr="00DD2A8B">
        <w:rPr>
          <w:sz w:val="26"/>
          <w:szCs w:val="26"/>
          <w:lang w:val="en-US"/>
        </w:rPr>
        <w:t>D</w:t>
      </w:r>
      <w:r w:rsidRPr="00DD2A8B">
        <w:rPr>
          <w:sz w:val="26"/>
          <w:szCs w:val="26"/>
        </w:rPr>
        <w:t xml:space="preserve"> 1  «М.В.Глинка, М.А.Балакирев, А.С.Даргомыжский», </w:t>
      </w:r>
    </w:p>
    <w:p w:rsidR="0033705F" w:rsidRPr="00DD2A8B" w:rsidRDefault="0033705F" w:rsidP="00DD2A8B">
      <w:pPr>
        <w:ind w:left="720"/>
        <w:rPr>
          <w:sz w:val="26"/>
          <w:szCs w:val="26"/>
        </w:rPr>
      </w:pPr>
      <w:r w:rsidRPr="00DD2A8B">
        <w:rPr>
          <w:sz w:val="26"/>
          <w:szCs w:val="26"/>
        </w:rPr>
        <w:t>С</w:t>
      </w:r>
      <w:r w:rsidRPr="00DD2A8B">
        <w:rPr>
          <w:sz w:val="26"/>
          <w:szCs w:val="26"/>
          <w:lang w:val="en-US"/>
        </w:rPr>
        <w:t>D</w:t>
      </w:r>
      <w:r w:rsidRPr="00DD2A8B">
        <w:rPr>
          <w:sz w:val="26"/>
          <w:szCs w:val="26"/>
        </w:rPr>
        <w:t xml:space="preserve"> 2 «А.К.Глазунов», </w:t>
      </w:r>
    </w:p>
    <w:p w:rsidR="0033705F" w:rsidRPr="00DD2A8B" w:rsidRDefault="0033705F" w:rsidP="00DD2A8B">
      <w:pPr>
        <w:ind w:left="720"/>
        <w:rPr>
          <w:sz w:val="26"/>
          <w:szCs w:val="26"/>
        </w:rPr>
      </w:pPr>
      <w:r w:rsidRPr="00DD2A8B">
        <w:rPr>
          <w:sz w:val="26"/>
          <w:szCs w:val="26"/>
          <w:lang w:val="en-US"/>
        </w:rPr>
        <w:t>CD</w:t>
      </w:r>
      <w:r w:rsidRPr="00DD2A8B">
        <w:rPr>
          <w:sz w:val="26"/>
          <w:szCs w:val="26"/>
        </w:rPr>
        <w:t xml:space="preserve"> 3 «Ляпунов. Направник. Аренский. Лядов», </w:t>
      </w:r>
    </w:p>
    <w:p w:rsidR="0033705F" w:rsidRPr="00DD2A8B" w:rsidRDefault="0033705F" w:rsidP="00DD2A8B">
      <w:pPr>
        <w:ind w:left="720"/>
        <w:rPr>
          <w:sz w:val="24"/>
          <w:szCs w:val="24"/>
        </w:rPr>
      </w:pPr>
      <w:r w:rsidRPr="00DD2A8B">
        <w:rPr>
          <w:sz w:val="26"/>
          <w:szCs w:val="26"/>
        </w:rPr>
        <w:t>CD 4 «С.В.Рахманинов, И.Ф.Стравинский»,</w:t>
      </w:r>
    </w:p>
    <w:p w:rsidR="0033705F" w:rsidRPr="00DD2A8B" w:rsidRDefault="0033705F" w:rsidP="00DD2A8B">
      <w:pPr>
        <w:ind w:left="720"/>
        <w:rPr>
          <w:sz w:val="26"/>
          <w:szCs w:val="26"/>
        </w:rPr>
      </w:pPr>
      <w:r w:rsidRPr="00DD2A8B">
        <w:rPr>
          <w:sz w:val="26"/>
          <w:szCs w:val="26"/>
          <w:lang w:val="en-US"/>
        </w:rPr>
        <w:t>CD</w:t>
      </w:r>
      <w:r w:rsidRPr="00DD2A8B">
        <w:rPr>
          <w:sz w:val="26"/>
          <w:szCs w:val="26"/>
        </w:rPr>
        <w:t xml:space="preserve"> 5. «А.П.Бородин, М.П.Мусоргский и В.С.Калинников», </w:t>
      </w:r>
    </w:p>
    <w:p w:rsidR="0033705F" w:rsidRPr="00DD2A8B" w:rsidRDefault="0033705F" w:rsidP="00DD2A8B">
      <w:pPr>
        <w:ind w:left="720"/>
        <w:rPr>
          <w:sz w:val="26"/>
          <w:szCs w:val="26"/>
        </w:rPr>
      </w:pPr>
      <w:r w:rsidRPr="00DD2A8B">
        <w:rPr>
          <w:sz w:val="26"/>
          <w:szCs w:val="26"/>
        </w:rPr>
        <w:t xml:space="preserve">CD 6 «А.К.Глазунов, П.И.Чайковский», </w:t>
      </w:r>
    </w:p>
    <w:p w:rsidR="0033705F" w:rsidRPr="00DD2A8B" w:rsidRDefault="0033705F" w:rsidP="00DD2A8B">
      <w:pPr>
        <w:ind w:left="720"/>
        <w:rPr>
          <w:sz w:val="26"/>
          <w:szCs w:val="26"/>
        </w:rPr>
      </w:pPr>
      <w:r w:rsidRPr="00DD2A8B">
        <w:rPr>
          <w:sz w:val="26"/>
          <w:szCs w:val="26"/>
        </w:rPr>
        <w:t xml:space="preserve">CD 7 «А.Н.Скрябин, Н.К.Метнер, А.К.Глазунов», </w:t>
      </w:r>
    </w:p>
    <w:p w:rsidR="0033705F" w:rsidRPr="00DD2A8B" w:rsidRDefault="0033705F" w:rsidP="00DD2A8B">
      <w:pPr>
        <w:ind w:left="360"/>
        <w:rPr>
          <w:sz w:val="26"/>
          <w:szCs w:val="26"/>
        </w:rPr>
      </w:pPr>
      <w:r w:rsidRPr="00DD2A8B">
        <w:rPr>
          <w:sz w:val="26"/>
          <w:szCs w:val="26"/>
          <w:lang w:val="en-US"/>
        </w:rPr>
        <w:t>CD</w:t>
      </w:r>
      <w:r w:rsidRPr="00DD2A8B">
        <w:rPr>
          <w:sz w:val="26"/>
          <w:szCs w:val="26"/>
        </w:rPr>
        <w:t xml:space="preserve"> 8 «С. И.Танеев, Н. А.Римский-Корсаков»</w:t>
      </w:r>
    </w:p>
    <w:p w:rsidR="0033705F" w:rsidRPr="00DD2A8B" w:rsidRDefault="0033705F" w:rsidP="00DD2A8B">
      <w:pPr>
        <w:numPr>
          <w:ilvl w:val="0"/>
          <w:numId w:val="4"/>
        </w:numPr>
        <w:rPr>
          <w:sz w:val="26"/>
          <w:szCs w:val="26"/>
        </w:rPr>
      </w:pPr>
      <w:r w:rsidRPr="00DD2A8B">
        <w:rPr>
          <w:sz w:val="26"/>
          <w:szCs w:val="26"/>
          <w:lang w:val="en-US"/>
        </w:rPr>
        <w:t>CD</w:t>
      </w:r>
      <w:r w:rsidRPr="00DD2A8B">
        <w:rPr>
          <w:sz w:val="26"/>
          <w:szCs w:val="26"/>
        </w:rPr>
        <w:t xml:space="preserve"> «Культурология», учебное электронное издание по курсу, издание Министерства образования Российской Федерации, 2007.</w:t>
      </w:r>
    </w:p>
    <w:p w:rsidR="0033705F" w:rsidRPr="00DD2A8B" w:rsidRDefault="0033705F" w:rsidP="00DD2A8B">
      <w:pPr>
        <w:numPr>
          <w:ilvl w:val="0"/>
          <w:numId w:val="4"/>
        </w:numPr>
        <w:rPr>
          <w:sz w:val="26"/>
          <w:szCs w:val="26"/>
        </w:rPr>
      </w:pPr>
      <w:r w:rsidRPr="00DD2A8B">
        <w:rPr>
          <w:sz w:val="26"/>
          <w:szCs w:val="26"/>
        </w:rPr>
        <w:t xml:space="preserve">«Большая энциклопедия Кирилла и Мефодия» на 8 компакт-дисках. – </w:t>
      </w:r>
    </w:p>
    <w:p w:rsidR="0033705F" w:rsidRPr="00DD2A8B" w:rsidRDefault="0033705F" w:rsidP="00DD2A8B">
      <w:pPr>
        <w:tabs>
          <w:tab w:val="num" w:pos="720"/>
        </w:tabs>
        <w:ind w:left="720" w:hanging="360"/>
        <w:rPr>
          <w:sz w:val="26"/>
          <w:szCs w:val="26"/>
          <w:lang w:val="en-US"/>
        </w:rPr>
      </w:pPr>
      <w:r w:rsidRPr="00DD2A8B">
        <w:rPr>
          <w:sz w:val="26"/>
          <w:szCs w:val="26"/>
          <w:lang w:val="en-US"/>
        </w:rPr>
        <w:t>«</w:t>
      </w:r>
      <w:r w:rsidRPr="00DD2A8B">
        <w:rPr>
          <w:sz w:val="26"/>
          <w:szCs w:val="26"/>
        </w:rPr>
        <w:t>КириллиМефодий</w:t>
      </w:r>
      <w:r w:rsidRPr="00DD2A8B">
        <w:rPr>
          <w:sz w:val="26"/>
          <w:szCs w:val="26"/>
          <w:lang w:val="en-US"/>
        </w:rPr>
        <w:t>»,</w:t>
      </w:r>
      <w:r w:rsidRPr="00DD2A8B">
        <w:rPr>
          <w:sz w:val="26"/>
          <w:szCs w:val="26"/>
        </w:rPr>
        <w:t>ООО</w:t>
      </w:r>
      <w:r w:rsidRPr="00DD2A8B">
        <w:rPr>
          <w:sz w:val="26"/>
          <w:szCs w:val="26"/>
          <w:lang w:val="en-US"/>
        </w:rPr>
        <w:t xml:space="preserve"> «New Media Generation», 2009.</w:t>
      </w:r>
    </w:p>
    <w:p w:rsidR="0033705F" w:rsidRPr="00DD2A8B" w:rsidRDefault="0033705F" w:rsidP="00DD2A8B">
      <w:pPr>
        <w:numPr>
          <w:ilvl w:val="0"/>
          <w:numId w:val="4"/>
        </w:numPr>
        <w:rPr>
          <w:sz w:val="26"/>
          <w:szCs w:val="26"/>
        </w:rPr>
      </w:pPr>
      <w:r w:rsidRPr="00DD2A8B">
        <w:rPr>
          <w:sz w:val="26"/>
          <w:szCs w:val="26"/>
        </w:rPr>
        <w:t>«Большая энциклопедия России: Искусство России». - ИДДК, 2007</w:t>
      </w:r>
    </w:p>
    <w:p w:rsidR="0033705F" w:rsidRPr="00DD2A8B" w:rsidRDefault="0033705F" w:rsidP="00DD2A8B">
      <w:pPr>
        <w:numPr>
          <w:ilvl w:val="0"/>
          <w:numId w:val="4"/>
        </w:numPr>
        <w:rPr>
          <w:sz w:val="26"/>
          <w:szCs w:val="26"/>
        </w:rPr>
      </w:pPr>
      <w:r w:rsidRPr="00DD2A8B">
        <w:rPr>
          <w:sz w:val="26"/>
          <w:szCs w:val="26"/>
        </w:rPr>
        <w:t>Мультимедийная энциклопедия «Шедевры музыки» Кирилла и Мефодия» -</w:t>
      </w:r>
    </w:p>
    <w:p w:rsidR="0033705F" w:rsidRPr="00DD2A8B" w:rsidRDefault="0033705F" w:rsidP="00DD2A8B">
      <w:pPr>
        <w:ind w:left="360"/>
        <w:rPr>
          <w:sz w:val="26"/>
          <w:szCs w:val="26"/>
          <w:lang w:val="en-US"/>
        </w:rPr>
      </w:pPr>
      <w:r w:rsidRPr="00DD2A8B">
        <w:rPr>
          <w:sz w:val="26"/>
          <w:szCs w:val="26"/>
          <w:lang w:val="en-US"/>
        </w:rPr>
        <w:t>«</w:t>
      </w:r>
      <w:r w:rsidRPr="00DD2A8B">
        <w:rPr>
          <w:sz w:val="26"/>
          <w:szCs w:val="26"/>
        </w:rPr>
        <w:t>КириллиМефодий</w:t>
      </w:r>
      <w:r w:rsidRPr="00DD2A8B">
        <w:rPr>
          <w:sz w:val="26"/>
          <w:szCs w:val="26"/>
          <w:lang w:val="en-US"/>
        </w:rPr>
        <w:t>»,</w:t>
      </w:r>
      <w:r w:rsidRPr="00DD2A8B">
        <w:rPr>
          <w:sz w:val="26"/>
          <w:szCs w:val="26"/>
        </w:rPr>
        <w:t>ООО</w:t>
      </w:r>
      <w:r w:rsidRPr="00DD2A8B">
        <w:rPr>
          <w:sz w:val="26"/>
          <w:szCs w:val="26"/>
          <w:lang w:val="en-US"/>
        </w:rPr>
        <w:t xml:space="preserve"> «New Media Generation», 2000.</w:t>
      </w:r>
    </w:p>
    <w:p w:rsidR="0033705F" w:rsidRPr="00DD2A8B" w:rsidRDefault="0033705F" w:rsidP="00DD2A8B">
      <w:pPr>
        <w:numPr>
          <w:ilvl w:val="0"/>
          <w:numId w:val="4"/>
        </w:numPr>
        <w:rPr>
          <w:sz w:val="26"/>
          <w:szCs w:val="26"/>
        </w:rPr>
      </w:pPr>
      <w:r w:rsidRPr="00DD2A8B">
        <w:rPr>
          <w:sz w:val="26"/>
          <w:szCs w:val="26"/>
        </w:rPr>
        <w:t>Мультимедийная энциклопедия «Лувр» - ИДДК, 2005.</w:t>
      </w:r>
    </w:p>
    <w:p w:rsidR="0033705F" w:rsidRPr="00DD2A8B" w:rsidRDefault="0033705F" w:rsidP="00DD2A8B">
      <w:pPr>
        <w:numPr>
          <w:ilvl w:val="0"/>
          <w:numId w:val="4"/>
        </w:numPr>
        <w:rPr>
          <w:sz w:val="26"/>
          <w:szCs w:val="26"/>
        </w:rPr>
      </w:pPr>
      <w:r w:rsidRPr="00DD2A8B">
        <w:rPr>
          <w:sz w:val="26"/>
          <w:szCs w:val="26"/>
        </w:rPr>
        <w:t>Мультимедийная энциклопедия «Эрмитаж» - «Интерсофт», 1998.</w:t>
      </w:r>
    </w:p>
    <w:p w:rsidR="0033705F" w:rsidRPr="00DD2A8B" w:rsidRDefault="0033705F" w:rsidP="00DD2A8B">
      <w:pPr>
        <w:numPr>
          <w:ilvl w:val="0"/>
          <w:numId w:val="4"/>
        </w:numPr>
        <w:rPr>
          <w:sz w:val="26"/>
          <w:szCs w:val="26"/>
        </w:rPr>
      </w:pPr>
      <w:r w:rsidRPr="00DD2A8B">
        <w:rPr>
          <w:sz w:val="26"/>
          <w:szCs w:val="26"/>
          <w:lang w:val="en-US"/>
        </w:rPr>
        <w:t>DVD</w:t>
      </w:r>
      <w:r w:rsidRPr="00DD2A8B">
        <w:rPr>
          <w:sz w:val="26"/>
          <w:szCs w:val="26"/>
        </w:rPr>
        <w:t>-фильм о духовной музыке «Мелодия духа».  – СПб, Успенское подворье Оптиной пустыни, 2008.</w:t>
      </w:r>
    </w:p>
    <w:p w:rsidR="0033705F" w:rsidRPr="00DD2A8B" w:rsidRDefault="0033705F" w:rsidP="00DD2A8B">
      <w:pPr>
        <w:numPr>
          <w:ilvl w:val="0"/>
          <w:numId w:val="4"/>
        </w:numPr>
        <w:rPr>
          <w:sz w:val="26"/>
          <w:szCs w:val="26"/>
        </w:rPr>
      </w:pPr>
      <w:r w:rsidRPr="00DD2A8B">
        <w:rPr>
          <w:sz w:val="26"/>
          <w:szCs w:val="26"/>
          <w:lang w:val="en-US"/>
        </w:rPr>
        <w:t xml:space="preserve">CD </w:t>
      </w:r>
      <w:r w:rsidRPr="00DD2A8B">
        <w:rPr>
          <w:sz w:val="26"/>
          <w:szCs w:val="26"/>
        </w:rPr>
        <w:t>«Пасха», «Великий пост»</w:t>
      </w:r>
    </w:p>
    <w:p w:rsidR="0033705F" w:rsidRPr="00DD2A8B" w:rsidRDefault="0033705F" w:rsidP="00DD2A8B">
      <w:pPr>
        <w:jc w:val="both"/>
        <w:rPr>
          <w:b/>
          <w:sz w:val="26"/>
          <w:szCs w:val="26"/>
        </w:rPr>
      </w:pPr>
    </w:p>
    <w:p w:rsidR="0033705F" w:rsidRPr="00DD2A8B" w:rsidRDefault="0033705F" w:rsidP="00DD2A8B">
      <w:pPr>
        <w:jc w:val="both"/>
        <w:rPr>
          <w:b/>
          <w:sz w:val="26"/>
          <w:szCs w:val="26"/>
        </w:rPr>
      </w:pPr>
    </w:p>
    <w:p w:rsidR="0033705F" w:rsidRPr="00DD2A8B" w:rsidRDefault="0033705F" w:rsidP="00DD2A8B">
      <w:pPr>
        <w:jc w:val="both"/>
        <w:rPr>
          <w:sz w:val="26"/>
          <w:szCs w:val="26"/>
        </w:rPr>
      </w:pPr>
    </w:p>
    <w:p w:rsidR="0033705F" w:rsidRPr="00DD2A8B" w:rsidRDefault="0033705F" w:rsidP="00DD2A8B">
      <w:pPr>
        <w:jc w:val="both"/>
        <w:rPr>
          <w:sz w:val="26"/>
          <w:szCs w:val="26"/>
        </w:rPr>
      </w:pPr>
    </w:p>
    <w:p w:rsidR="0033705F" w:rsidRPr="00DD2A8B" w:rsidRDefault="0033705F" w:rsidP="00DD2A8B">
      <w:pPr>
        <w:tabs>
          <w:tab w:val="left" w:pos="1230"/>
        </w:tabs>
      </w:pPr>
    </w:p>
    <w:sectPr w:rsidR="0033705F" w:rsidRPr="00DD2A8B" w:rsidSect="00DD2A8B">
      <w:pgSz w:w="11906" w:h="16838"/>
      <w:pgMar w:top="284" w:right="849" w:bottom="36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322D8"/>
    <w:multiLevelType w:val="hybridMultilevel"/>
    <w:tmpl w:val="48A2F11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AF74F1C"/>
    <w:multiLevelType w:val="hybridMultilevel"/>
    <w:tmpl w:val="63F63E2E"/>
    <w:lvl w:ilvl="0" w:tplc="04190001">
      <w:start w:val="1"/>
      <w:numFmt w:val="bullet"/>
      <w:lvlText w:val=""/>
      <w:lvlJc w:val="left"/>
      <w:pPr>
        <w:tabs>
          <w:tab w:val="num" w:pos="1788"/>
        </w:tabs>
        <w:ind w:left="17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D82313C"/>
    <w:multiLevelType w:val="hybridMultilevel"/>
    <w:tmpl w:val="39027FBE"/>
    <w:lvl w:ilvl="0" w:tplc="C7664A1C">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rPr>
    </w:lvl>
    <w:lvl w:ilvl="2" w:tplc="C7664A1C">
      <w:start w:val="1"/>
      <w:numFmt w:val="bullet"/>
      <w:lvlText w:val=""/>
      <w:lvlJc w:val="left"/>
      <w:pPr>
        <w:tabs>
          <w:tab w:val="num" w:pos="2340"/>
        </w:tabs>
        <w:ind w:left="2340" w:hanging="360"/>
      </w:pPr>
      <w:rPr>
        <w:rFonts w:ascii="Wingdings" w:hAnsi="Wingdings" w:hint="default"/>
      </w:rPr>
    </w:lvl>
    <w:lvl w:ilvl="3" w:tplc="316446FE">
      <w:start w:val="1"/>
      <w:numFmt w:val="decimal"/>
      <w:lvlText w:val="%4."/>
      <w:lvlJc w:val="left"/>
      <w:pPr>
        <w:tabs>
          <w:tab w:val="num" w:pos="360"/>
        </w:tabs>
        <w:ind w:left="36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AD4"/>
    <w:rsid w:val="000A03AC"/>
    <w:rsid w:val="001665E8"/>
    <w:rsid w:val="001A251B"/>
    <w:rsid w:val="001F7897"/>
    <w:rsid w:val="00203EA8"/>
    <w:rsid w:val="00230C29"/>
    <w:rsid w:val="00260AC2"/>
    <w:rsid w:val="00260C48"/>
    <w:rsid w:val="002A26FD"/>
    <w:rsid w:val="002E1A66"/>
    <w:rsid w:val="0033705F"/>
    <w:rsid w:val="00395928"/>
    <w:rsid w:val="004D6357"/>
    <w:rsid w:val="004F3B68"/>
    <w:rsid w:val="00531939"/>
    <w:rsid w:val="00543DDE"/>
    <w:rsid w:val="006103D9"/>
    <w:rsid w:val="006218EC"/>
    <w:rsid w:val="0068714D"/>
    <w:rsid w:val="006966AB"/>
    <w:rsid w:val="006C4CEF"/>
    <w:rsid w:val="006D0600"/>
    <w:rsid w:val="007373A6"/>
    <w:rsid w:val="00751D88"/>
    <w:rsid w:val="007618C3"/>
    <w:rsid w:val="00792861"/>
    <w:rsid w:val="007A72F4"/>
    <w:rsid w:val="007C522C"/>
    <w:rsid w:val="007E7498"/>
    <w:rsid w:val="00825131"/>
    <w:rsid w:val="00856127"/>
    <w:rsid w:val="00907987"/>
    <w:rsid w:val="00931973"/>
    <w:rsid w:val="009A3D61"/>
    <w:rsid w:val="00A43AD4"/>
    <w:rsid w:val="00AB0EAC"/>
    <w:rsid w:val="00B50341"/>
    <w:rsid w:val="00B51BDA"/>
    <w:rsid w:val="00B648F6"/>
    <w:rsid w:val="00B81FC9"/>
    <w:rsid w:val="00C31C28"/>
    <w:rsid w:val="00C96C61"/>
    <w:rsid w:val="00CA31C2"/>
    <w:rsid w:val="00CD6C75"/>
    <w:rsid w:val="00CF03A9"/>
    <w:rsid w:val="00D218B0"/>
    <w:rsid w:val="00D85838"/>
    <w:rsid w:val="00DC4580"/>
    <w:rsid w:val="00DC7BD2"/>
    <w:rsid w:val="00DD2A8B"/>
    <w:rsid w:val="00DD509C"/>
    <w:rsid w:val="00E00283"/>
    <w:rsid w:val="00EB3E34"/>
    <w:rsid w:val="00F04B66"/>
    <w:rsid w:val="00F519F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AD4"/>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D635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contents.nsf/dic_music/" TargetMode="External"/><Relationship Id="rId13" Type="http://schemas.openxmlformats.org/officeDocument/2006/relationships/hyperlink" Target="http://days.pravoslavie.ru/rubrics/canon86.htm?id=86" TargetMode="External"/><Relationship Id="rId18" Type="http://schemas.openxmlformats.org/officeDocument/2006/relationships/hyperlink" Target="http://www.trifonovmonastyr.ru/audio/9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usic-dic.ru/" TargetMode="External"/><Relationship Id="rId12" Type="http://schemas.openxmlformats.org/officeDocument/2006/relationships/hyperlink" Target="http://www.predanie.ru/music/" TargetMode="External"/><Relationship Id="rId17" Type="http://schemas.openxmlformats.org/officeDocument/2006/relationships/hyperlink" Target="http://lib.eparhia-saratov.ru/books/05d/dimitrii_rost/dimitrii_rost1/842.html" TargetMode="External"/><Relationship Id="rId2" Type="http://schemas.openxmlformats.org/officeDocument/2006/relationships/styles" Target="styles.xml"/><Relationship Id="rId16" Type="http://schemas.openxmlformats.org/officeDocument/2006/relationships/hyperlink" Target="http://theme.orthodoxy.ru/saints/ioann_damaskin.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dic.academic.ru/contents.nsf/enc_music/" TargetMode="External"/><Relationship Id="rId11" Type="http://schemas.openxmlformats.org/officeDocument/2006/relationships/hyperlink" Target="http://www.bogoslovy.ru/" TargetMode="External"/><Relationship Id="rId5" Type="http://schemas.openxmlformats.org/officeDocument/2006/relationships/hyperlink" Target="http://music.edu.ru/" TargetMode="External"/><Relationship Id="rId15" Type="http://schemas.openxmlformats.org/officeDocument/2006/relationships/hyperlink" Target="http://www.sedmitza.ru/text/187642.html" TargetMode="External"/><Relationship Id="rId10" Type="http://schemas.openxmlformats.org/officeDocument/2006/relationships/hyperlink" Target="http://classic.chubrik.ru/" TargetMode="External"/><Relationship Id="rId19" Type="http://schemas.openxmlformats.org/officeDocument/2006/relationships/hyperlink" Target="http://www.vstrana.ru/" TargetMode="External"/><Relationship Id="rId4" Type="http://schemas.openxmlformats.org/officeDocument/2006/relationships/webSettings" Target="webSettings.xml"/><Relationship Id="rId9" Type="http://schemas.openxmlformats.org/officeDocument/2006/relationships/hyperlink" Target="http://ru.wikipedia.org/wiki/" TargetMode="External"/><Relationship Id="rId14" Type="http://schemas.openxmlformats.org/officeDocument/2006/relationships/hyperlink" Target="http://www.predanie.ru/mp3/Velikij_Pokajannyj_Kanon_Prepodobnogo_Andreja_Kritsk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347</TotalTime>
  <Pages>25</Pages>
  <Words>6394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Романченко</cp:lastModifiedBy>
  <cp:revision>23</cp:revision>
  <dcterms:created xsi:type="dcterms:W3CDTF">2012-11-04T02:35:00Z</dcterms:created>
  <dcterms:modified xsi:type="dcterms:W3CDTF">2015-09-21T06:30:00Z</dcterms:modified>
</cp:coreProperties>
</file>